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DFFB" w14:textId="77777777" w:rsidR="00074A85" w:rsidRPr="00A02652" w:rsidRDefault="00074A85" w:rsidP="00A02652">
      <w:pPr>
        <w:spacing w:line="23" w:lineRule="atLeast"/>
        <w:jc w:val="center"/>
        <w:rPr>
          <w:b/>
          <w:sz w:val="26"/>
          <w:szCs w:val="26"/>
        </w:rPr>
      </w:pPr>
      <w:r w:rsidRPr="00A02652">
        <w:rPr>
          <w:b/>
          <w:sz w:val="26"/>
          <w:szCs w:val="26"/>
        </w:rPr>
        <w:t>Chương I: CÁ THỂ VÀ QUẦN THỂ SINH VẬT</w:t>
      </w:r>
    </w:p>
    <w:p w14:paraId="59914A23" w14:textId="14F68FB7" w:rsidR="00074A85" w:rsidRPr="00A02652" w:rsidRDefault="00074A85" w:rsidP="00A02652">
      <w:pPr>
        <w:spacing w:line="23" w:lineRule="atLeast"/>
        <w:ind w:left="-180"/>
        <w:jc w:val="both"/>
        <w:rPr>
          <w:b/>
          <w:sz w:val="26"/>
          <w:szCs w:val="26"/>
          <w:lang w:val="it-IT"/>
        </w:rPr>
      </w:pPr>
      <w:r w:rsidRPr="00A02652">
        <w:rPr>
          <w:b/>
          <w:sz w:val="26"/>
          <w:szCs w:val="26"/>
          <w:lang w:val="it-IT"/>
        </w:rPr>
        <w:t>A. LÝ THUYẾT</w:t>
      </w:r>
    </w:p>
    <w:p w14:paraId="59885155" w14:textId="4B3F9F85" w:rsidR="00074A85" w:rsidRPr="00A02652" w:rsidRDefault="00074A85" w:rsidP="00A02652">
      <w:pPr>
        <w:spacing w:line="23" w:lineRule="atLeast"/>
        <w:jc w:val="both"/>
        <w:rPr>
          <w:b/>
          <w:sz w:val="26"/>
          <w:szCs w:val="26"/>
          <w:u w:val="single"/>
          <w:lang w:val="fr-FR"/>
        </w:rPr>
      </w:pPr>
      <w:r w:rsidRPr="00A02652">
        <w:rPr>
          <w:b/>
          <w:sz w:val="26"/>
          <w:szCs w:val="26"/>
          <w:u w:val="single"/>
          <w:lang w:val="fr-FR"/>
        </w:rPr>
        <w:t>I. GIỚI HẠN SINH THÁI VÀ Ổ SINH THÁI:</w:t>
      </w:r>
    </w:p>
    <w:p w14:paraId="5DA51493" w14:textId="77777777" w:rsidR="00074A85" w:rsidRPr="00A02652" w:rsidRDefault="00074A85" w:rsidP="00A02652">
      <w:pPr>
        <w:tabs>
          <w:tab w:val="num" w:pos="720"/>
        </w:tabs>
        <w:spacing w:line="23" w:lineRule="atLeast"/>
        <w:jc w:val="both"/>
        <w:rPr>
          <w:sz w:val="26"/>
          <w:szCs w:val="26"/>
        </w:rPr>
      </w:pPr>
      <w:r w:rsidRPr="00A02652">
        <w:rPr>
          <w:b/>
          <w:sz w:val="26"/>
          <w:szCs w:val="26"/>
          <w:u w:val="single"/>
        </w:rPr>
        <w:t>1</w:t>
      </w:r>
      <w:r w:rsidRPr="00A02652">
        <w:rPr>
          <w:sz w:val="26"/>
          <w:szCs w:val="26"/>
          <w:u w:val="single"/>
        </w:rPr>
        <w:t>.</w:t>
      </w:r>
      <w:r w:rsidRPr="00A02652">
        <w:rPr>
          <w:b/>
          <w:sz w:val="26"/>
          <w:szCs w:val="26"/>
          <w:u w:val="single"/>
        </w:rPr>
        <w:t>Giới hạn sinh thái</w:t>
      </w:r>
      <w:r w:rsidRPr="00A02652">
        <w:rPr>
          <w:sz w:val="26"/>
          <w:szCs w:val="26"/>
        </w:rPr>
        <w:t>: là khoảng giá trị xác định của một nhân tố sinh thái mà trong khoảng đó sinh vật có thể tồn tại và phát triển ổn định theo thời gian.</w:t>
      </w:r>
    </w:p>
    <w:p w14:paraId="21133E6B" w14:textId="77777777" w:rsidR="00074A85" w:rsidRPr="00A02652" w:rsidRDefault="00074A85" w:rsidP="00A02652">
      <w:pPr>
        <w:tabs>
          <w:tab w:val="num" w:pos="720"/>
        </w:tabs>
        <w:spacing w:line="23" w:lineRule="atLeast"/>
        <w:jc w:val="both"/>
        <w:rPr>
          <w:b/>
          <w:sz w:val="26"/>
          <w:szCs w:val="26"/>
          <w:u w:val="single"/>
        </w:rPr>
      </w:pPr>
      <w:r w:rsidRPr="00A02652">
        <w:rPr>
          <w:sz w:val="26"/>
          <w:szCs w:val="26"/>
        </w:rPr>
        <w:t>-</w:t>
      </w:r>
      <w:r w:rsidRPr="00A02652">
        <w:rPr>
          <w:sz w:val="26"/>
          <w:szCs w:val="26"/>
          <w:lang w:val="fr-FR"/>
        </w:rPr>
        <w:t>Trong giới hạn sinh thái có khoảng thuận lợi và khoảng chống chịu đối với hoạt động sống của sinh vật.</w:t>
      </w:r>
    </w:p>
    <w:p w14:paraId="7A4E61BD" w14:textId="77777777" w:rsidR="00074A85" w:rsidRPr="00A02652" w:rsidRDefault="00074A85" w:rsidP="00A02652">
      <w:pPr>
        <w:spacing w:line="23" w:lineRule="atLeast"/>
        <w:jc w:val="both"/>
        <w:rPr>
          <w:sz w:val="26"/>
          <w:szCs w:val="26"/>
        </w:rPr>
      </w:pPr>
      <w:r w:rsidRPr="00A02652">
        <w:rPr>
          <w:sz w:val="26"/>
          <w:szCs w:val="26"/>
        </w:rPr>
        <w:t>+ Khoảng thuận lợi là  khoảng của các nhân tố sinh thái ở mức phù hợp, đảm bảo cho sinh vật thực hiện  các chức năng sống tốt nhất.</w:t>
      </w:r>
    </w:p>
    <w:p w14:paraId="2C088BD1" w14:textId="77777777" w:rsidR="00074A85" w:rsidRPr="00A02652" w:rsidRDefault="00074A85" w:rsidP="00A02652">
      <w:pPr>
        <w:spacing w:line="23" w:lineRule="atLeast"/>
        <w:jc w:val="both"/>
        <w:rPr>
          <w:sz w:val="26"/>
          <w:szCs w:val="26"/>
        </w:rPr>
      </w:pPr>
      <w:r w:rsidRPr="00A02652">
        <w:rPr>
          <w:sz w:val="26"/>
          <w:szCs w:val="26"/>
        </w:rPr>
        <w:t>+ Khoảng chống chịu là khoảng của các nhân tố sinh thái gây ức chế cho hoạt động sinh lí của sinh vật.</w:t>
      </w:r>
    </w:p>
    <w:p w14:paraId="5EE8AA04" w14:textId="77777777" w:rsidR="00074A85" w:rsidRPr="00A02652" w:rsidRDefault="00074A85" w:rsidP="00A02652">
      <w:pPr>
        <w:spacing w:line="23" w:lineRule="atLeast"/>
        <w:jc w:val="both"/>
        <w:rPr>
          <w:i/>
          <w:sz w:val="26"/>
          <w:szCs w:val="26"/>
        </w:rPr>
      </w:pPr>
      <w:r w:rsidRPr="00A02652">
        <w:rPr>
          <w:i/>
          <w:sz w:val="26"/>
          <w:szCs w:val="26"/>
        </w:rPr>
        <w:t xml:space="preserve">VD: Cá rô phi có giới hạn sinh thái từ 5,6 – 42 </w:t>
      </w:r>
      <w:r w:rsidRPr="00A02652">
        <w:rPr>
          <w:i/>
          <w:sz w:val="26"/>
          <w:szCs w:val="26"/>
          <w:vertAlign w:val="superscript"/>
        </w:rPr>
        <w:t>0</w:t>
      </w:r>
      <w:r w:rsidRPr="00A02652">
        <w:rPr>
          <w:i/>
          <w:sz w:val="26"/>
          <w:szCs w:val="26"/>
        </w:rPr>
        <w:t xml:space="preserve">C, nhiệt độ thuận lợi: 20 – 35 </w:t>
      </w:r>
      <w:r w:rsidRPr="00A02652">
        <w:rPr>
          <w:i/>
          <w:sz w:val="26"/>
          <w:szCs w:val="26"/>
          <w:vertAlign w:val="superscript"/>
        </w:rPr>
        <w:t>0</w:t>
      </w:r>
      <w:r w:rsidRPr="00A02652">
        <w:rPr>
          <w:i/>
          <w:sz w:val="26"/>
          <w:szCs w:val="26"/>
        </w:rPr>
        <w:t>C.</w:t>
      </w:r>
    </w:p>
    <w:p w14:paraId="1ECF342C" w14:textId="77777777" w:rsidR="00074A85" w:rsidRPr="00A02652" w:rsidRDefault="00074A85" w:rsidP="00A02652">
      <w:pPr>
        <w:spacing w:line="23" w:lineRule="atLeast"/>
        <w:jc w:val="both"/>
        <w:rPr>
          <w:i/>
          <w:sz w:val="26"/>
          <w:szCs w:val="26"/>
        </w:rPr>
      </w:pPr>
      <w:r w:rsidRPr="00A02652">
        <w:rPr>
          <w:i/>
          <w:sz w:val="26"/>
          <w:szCs w:val="26"/>
        </w:rPr>
        <w:t xml:space="preserve">      Hầu hết cây trồng nhiệt đới quang hợp tốt nhất 20-30 </w:t>
      </w:r>
      <w:r w:rsidRPr="00A02652">
        <w:rPr>
          <w:i/>
          <w:sz w:val="26"/>
          <w:szCs w:val="26"/>
          <w:vertAlign w:val="superscript"/>
        </w:rPr>
        <w:t>0</w:t>
      </w:r>
      <w:r w:rsidRPr="00A02652">
        <w:rPr>
          <w:i/>
          <w:sz w:val="26"/>
          <w:szCs w:val="26"/>
        </w:rPr>
        <w:t>C.</w:t>
      </w:r>
    </w:p>
    <w:p w14:paraId="0E1131DC" w14:textId="77777777" w:rsidR="00074A85" w:rsidRPr="00A02652" w:rsidRDefault="00074A85" w:rsidP="00A02652">
      <w:pPr>
        <w:spacing w:line="23" w:lineRule="atLeast"/>
        <w:jc w:val="both"/>
        <w:rPr>
          <w:sz w:val="26"/>
          <w:szCs w:val="26"/>
        </w:rPr>
      </w:pPr>
      <w:r w:rsidRPr="00A02652">
        <w:rPr>
          <w:b/>
          <w:i/>
          <w:sz w:val="26"/>
          <w:szCs w:val="26"/>
          <w:u w:val="single"/>
        </w:rPr>
        <w:t xml:space="preserve">2. Ổ </w:t>
      </w:r>
      <w:r w:rsidRPr="00A02652">
        <w:rPr>
          <w:b/>
          <w:sz w:val="26"/>
          <w:szCs w:val="26"/>
          <w:u w:val="single"/>
        </w:rPr>
        <w:t xml:space="preserve"> sinh thái:</w:t>
      </w:r>
      <w:r w:rsidRPr="00A02652">
        <w:rPr>
          <w:b/>
          <w:sz w:val="26"/>
          <w:szCs w:val="26"/>
        </w:rPr>
        <w:t xml:space="preserve"> </w:t>
      </w:r>
      <w:r w:rsidRPr="00A02652">
        <w:rPr>
          <w:sz w:val="26"/>
          <w:szCs w:val="26"/>
          <w:lang w:val="fr-FR"/>
        </w:rPr>
        <w:t xml:space="preserve">Ổ sinh thái của một loài </w:t>
      </w:r>
      <w:r w:rsidRPr="00A02652">
        <w:rPr>
          <w:sz w:val="26"/>
          <w:szCs w:val="26"/>
        </w:rPr>
        <w:t>là một “ không gian sinh thái ’’mà ở đó tất cả các nhân tố sinh thái của môi trường nằm trong giới hạn sinh thái cho phép loài đó tồn tại và phát triển.</w:t>
      </w:r>
    </w:p>
    <w:p w14:paraId="44B28F67" w14:textId="77777777" w:rsidR="00074A85" w:rsidRPr="00A02652" w:rsidRDefault="00074A85" w:rsidP="00A02652">
      <w:pPr>
        <w:tabs>
          <w:tab w:val="left" w:leader="dot" w:pos="3119"/>
          <w:tab w:val="left" w:leader="dot" w:pos="6804"/>
        </w:tabs>
        <w:spacing w:line="23" w:lineRule="atLeast"/>
        <w:jc w:val="both"/>
        <w:rPr>
          <w:sz w:val="26"/>
          <w:szCs w:val="26"/>
          <w:lang w:val="fr-FR"/>
        </w:rPr>
      </w:pPr>
      <w:r w:rsidRPr="00A02652">
        <w:rPr>
          <w:sz w:val="26"/>
          <w:szCs w:val="26"/>
          <w:lang w:val="fr-FR"/>
        </w:rPr>
        <w:t xml:space="preserve">- Ổ sinh thái của một loài khác  với nơi ở của chúng. </w:t>
      </w:r>
      <w:r w:rsidRPr="00A02652">
        <w:rPr>
          <w:b/>
          <w:bCs/>
          <w:sz w:val="26"/>
          <w:szCs w:val="26"/>
          <w:lang w:val="fr-FR"/>
        </w:rPr>
        <w:t>Nơi ở</w:t>
      </w:r>
      <w:r w:rsidRPr="00A02652">
        <w:rPr>
          <w:sz w:val="26"/>
          <w:szCs w:val="26"/>
          <w:lang w:val="fr-FR"/>
        </w:rPr>
        <w:t xml:space="preserve">  chỉ  nơi cư trú còn </w:t>
      </w:r>
      <w:r w:rsidRPr="00A02652">
        <w:rPr>
          <w:b/>
          <w:sz w:val="26"/>
          <w:szCs w:val="26"/>
          <w:lang w:val="fr-FR"/>
        </w:rPr>
        <w:t>ổ sinh thái</w:t>
      </w:r>
      <w:r w:rsidRPr="00A02652">
        <w:rPr>
          <w:sz w:val="26"/>
          <w:szCs w:val="26"/>
          <w:lang w:val="fr-FR"/>
        </w:rPr>
        <w:t xml:space="preserve"> biểu hiện cách sinh sống của loài đó.</w:t>
      </w:r>
    </w:p>
    <w:p w14:paraId="11342B07" w14:textId="77777777" w:rsidR="00074A85" w:rsidRPr="00A02652" w:rsidRDefault="00074A85" w:rsidP="00A02652">
      <w:pPr>
        <w:spacing w:line="23" w:lineRule="atLeast"/>
        <w:jc w:val="both"/>
        <w:rPr>
          <w:sz w:val="26"/>
          <w:szCs w:val="26"/>
          <w:lang w:val="fr-FR"/>
        </w:rPr>
      </w:pPr>
      <w:r w:rsidRPr="00A02652">
        <w:rPr>
          <w:sz w:val="26"/>
          <w:szCs w:val="26"/>
          <w:lang w:val="fr-FR"/>
        </w:rPr>
        <w:t>Ví dụ :</w:t>
      </w:r>
    </w:p>
    <w:p w14:paraId="19635F65" w14:textId="77777777" w:rsidR="00074A85" w:rsidRPr="00A02652" w:rsidRDefault="00074A85" w:rsidP="00A02652">
      <w:pPr>
        <w:spacing w:line="23" w:lineRule="atLeast"/>
        <w:jc w:val="both"/>
        <w:rPr>
          <w:sz w:val="26"/>
          <w:szCs w:val="26"/>
          <w:lang w:val="fr-FR"/>
        </w:rPr>
      </w:pPr>
      <w:r w:rsidRPr="00A02652">
        <w:rPr>
          <w:sz w:val="26"/>
          <w:szCs w:val="26"/>
          <w:lang w:val="fr-FR"/>
        </w:rPr>
        <w:t xml:space="preserve">- Trên một cây to, có nhiều loài chim sinh sống, có loài sống trên cao, loài dưới thấp </w:t>
      </w:r>
      <w:r w:rsidRPr="00A02652">
        <w:rPr>
          <w:sz w:val="26"/>
          <w:szCs w:val="26"/>
          <w:lang w:val="fr-FR"/>
        </w:rPr>
        <w:sym w:font="Symbol" w:char="F0AE"/>
      </w:r>
      <w:r w:rsidRPr="00A02652">
        <w:rPr>
          <w:sz w:val="26"/>
          <w:szCs w:val="26"/>
          <w:lang w:val="fr-FR"/>
        </w:rPr>
        <w:t xml:space="preserve"> hình thành các ổ sinh thái khác nhau.</w:t>
      </w:r>
    </w:p>
    <w:p w14:paraId="144F73D8" w14:textId="77777777" w:rsidR="00074A85" w:rsidRPr="00A02652" w:rsidRDefault="00074A85" w:rsidP="00A02652">
      <w:pPr>
        <w:spacing w:line="23" w:lineRule="atLeast"/>
        <w:jc w:val="both"/>
        <w:rPr>
          <w:sz w:val="26"/>
          <w:szCs w:val="26"/>
          <w:lang w:val="fr-FR"/>
        </w:rPr>
      </w:pPr>
      <w:r w:rsidRPr="00A02652">
        <w:rPr>
          <w:b/>
          <w:sz w:val="26"/>
          <w:szCs w:val="26"/>
          <w:lang w:val="fr-FR"/>
        </w:rPr>
        <w:t xml:space="preserve">- </w:t>
      </w:r>
      <w:r w:rsidRPr="00A02652">
        <w:rPr>
          <w:sz w:val="26"/>
          <w:szCs w:val="26"/>
          <w:lang w:val="fr-FR"/>
        </w:rPr>
        <w:t>Chim ăn sâu và chim ăn hạt cây mặc dù chúng có  cùng nơi ở  nhưng thuộc hai ổ  sinh thái khác nhau.</w:t>
      </w:r>
    </w:p>
    <w:p w14:paraId="471BEA41" w14:textId="77777777" w:rsidR="00074A85" w:rsidRPr="00A02652" w:rsidRDefault="00074A85" w:rsidP="00A02652">
      <w:pPr>
        <w:spacing w:line="23" w:lineRule="atLeast"/>
        <w:jc w:val="both"/>
        <w:rPr>
          <w:sz w:val="26"/>
          <w:szCs w:val="26"/>
          <w:lang w:val="fr-FR"/>
        </w:rPr>
      </w:pPr>
      <w:r w:rsidRPr="00A02652">
        <w:rPr>
          <w:sz w:val="26"/>
          <w:szCs w:val="26"/>
          <w:lang w:val="fr-FR"/>
        </w:rPr>
        <w:t xml:space="preserve">- Một số loài cây có tán lá vươn lên cao </w:t>
      </w:r>
      <w:r w:rsidRPr="00A02652">
        <w:rPr>
          <w:sz w:val="26"/>
          <w:szCs w:val="26"/>
          <w:lang w:val="fr-FR"/>
        </w:rPr>
        <w:sym w:font="Symbol" w:char="F0AE"/>
      </w:r>
      <w:r w:rsidRPr="00A02652">
        <w:rPr>
          <w:sz w:val="26"/>
          <w:szCs w:val="26"/>
          <w:lang w:val="fr-FR"/>
        </w:rPr>
        <w:t xml:space="preserve"> thu nhận nhiều ánh sáng; một số loài  ưa sống dưới tán của loài cây khác </w:t>
      </w:r>
      <w:r w:rsidRPr="00A02652">
        <w:rPr>
          <w:sz w:val="26"/>
          <w:szCs w:val="26"/>
          <w:lang w:val="fr-FR"/>
        </w:rPr>
        <w:sym w:font="Symbol" w:char="F0AE"/>
      </w:r>
      <w:r w:rsidRPr="00A02652">
        <w:rPr>
          <w:sz w:val="26"/>
          <w:szCs w:val="26"/>
          <w:lang w:val="fr-FR"/>
        </w:rPr>
        <w:t xml:space="preserve"> hình thành nên các ổ sinh thái về tầng cây trong rừng.</w:t>
      </w:r>
    </w:p>
    <w:p w14:paraId="24BC2082" w14:textId="744F74FD" w:rsidR="00074A85" w:rsidRPr="00A02652" w:rsidRDefault="00074A85" w:rsidP="00A02652">
      <w:pPr>
        <w:spacing w:line="23" w:lineRule="atLeast"/>
        <w:jc w:val="both"/>
        <w:rPr>
          <w:b/>
          <w:bCs/>
          <w:sz w:val="26"/>
          <w:szCs w:val="26"/>
          <w:lang w:val="fr-FR"/>
        </w:rPr>
      </w:pPr>
      <w:r w:rsidRPr="00A02652">
        <w:rPr>
          <w:b/>
          <w:bCs/>
          <w:sz w:val="26"/>
          <w:szCs w:val="26"/>
          <w:lang w:val="fr-FR"/>
        </w:rPr>
        <w:t>II. CÁC ĐẶC TRƯNG CƠ BẢN CỦA QUẦN THỂ SINH VẬT</w:t>
      </w:r>
    </w:p>
    <w:p w14:paraId="34C274A9" w14:textId="1D4C7D73" w:rsidR="00074A85" w:rsidRPr="00A02652" w:rsidRDefault="002A2C87" w:rsidP="00A02652">
      <w:pPr>
        <w:spacing w:line="23" w:lineRule="atLeast"/>
        <w:jc w:val="both"/>
        <w:rPr>
          <w:sz w:val="26"/>
          <w:szCs w:val="26"/>
          <w:lang w:val="it-IT"/>
        </w:rPr>
      </w:pPr>
      <w:r w:rsidRPr="00A02652">
        <w:rPr>
          <w:sz w:val="26"/>
          <w:szCs w:val="26"/>
          <w:lang w:val="fr-FR"/>
        </w:rPr>
        <w:t>1.</w:t>
      </w:r>
      <w:r w:rsidR="00074A85" w:rsidRPr="00A02652">
        <w:rPr>
          <w:sz w:val="26"/>
          <w:szCs w:val="26"/>
          <w:lang w:val="fr-FR"/>
        </w:rPr>
        <w:t>Tỉ lệ giới tính</w:t>
      </w:r>
      <w:r w:rsidRPr="00A02652">
        <w:rPr>
          <w:sz w:val="26"/>
          <w:szCs w:val="26"/>
          <w:lang w:val="fr-FR"/>
        </w:rPr>
        <w:t xml:space="preserve"> : </w:t>
      </w:r>
      <w:r w:rsidRPr="00A02652">
        <w:rPr>
          <w:sz w:val="26"/>
          <w:szCs w:val="26"/>
          <w:lang w:val="it-IT"/>
        </w:rPr>
        <w:t>là tỉ lệ giữa số lượng cá thể đực và số lượng cá thể cái trong quần thể. Tỉ lệ giới tính của quần thể  là đặc trưng quan trọng đảm bảo hiệu quả sinh sản của quần thể trong điều kiện môi trường thay đổi.</w:t>
      </w:r>
    </w:p>
    <w:p w14:paraId="23024C84" w14:textId="39F9EAC2" w:rsidR="00074A85" w:rsidRPr="00A02652" w:rsidRDefault="002A2C87" w:rsidP="00A02652">
      <w:pPr>
        <w:spacing w:line="23" w:lineRule="atLeast"/>
        <w:jc w:val="both"/>
        <w:rPr>
          <w:b/>
          <w:bCs/>
          <w:sz w:val="26"/>
          <w:szCs w:val="26"/>
          <w:u w:val="single"/>
          <w:lang w:val="fr-FR"/>
        </w:rPr>
      </w:pPr>
      <w:r w:rsidRPr="00A02652">
        <w:rPr>
          <w:sz w:val="26"/>
          <w:szCs w:val="26"/>
          <w:lang w:val="fr-FR"/>
        </w:rPr>
        <w:t xml:space="preserve">2. </w:t>
      </w:r>
      <w:r w:rsidR="00074A85" w:rsidRPr="00A02652">
        <w:rPr>
          <w:sz w:val="26"/>
          <w:szCs w:val="26"/>
          <w:lang w:val="fr-FR"/>
        </w:rPr>
        <w:t>Nhóm tuổi</w:t>
      </w:r>
      <w:r w:rsidRPr="00A02652">
        <w:rPr>
          <w:sz w:val="26"/>
          <w:szCs w:val="26"/>
          <w:lang w:val="fr-FR"/>
        </w:rPr>
        <w:t xml:space="preserve"> :  Người ta phân chia </w:t>
      </w:r>
      <w:r w:rsidRPr="00A02652">
        <w:rPr>
          <w:bCs/>
          <w:iCs/>
          <w:sz w:val="26"/>
          <w:szCs w:val="26"/>
          <w:lang w:val="fr-FR"/>
        </w:rPr>
        <w:t>cấu trúc</w:t>
      </w:r>
      <w:r w:rsidRPr="00A02652">
        <w:rPr>
          <w:sz w:val="26"/>
          <w:szCs w:val="26"/>
          <w:lang w:val="fr-FR"/>
        </w:rPr>
        <w:t xml:space="preserve"> tuổi thành</w:t>
      </w:r>
      <w:r w:rsidRPr="00A02652">
        <w:rPr>
          <w:sz w:val="26"/>
          <w:szCs w:val="26"/>
        </w:rPr>
        <w:t xml:space="preserve"> tuổi sinh lí, tuổi sinh thái, tuổi quần thể.  Quần thể có cấu trúc tuổi đặc trưng nhưng luôn thay đổi theo điều kiện sống</w:t>
      </w:r>
    </w:p>
    <w:p w14:paraId="2A3E249E" w14:textId="029B30AE" w:rsidR="00074A85" w:rsidRPr="00A02652" w:rsidRDefault="002A2C87" w:rsidP="00A02652">
      <w:pPr>
        <w:spacing w:line="23" w:lineRule="atLeast"/>
        <w:jc w:val="both"/>
        <w:rPr>
          <w:sz w:val="26"/>
          <w:szCs w:val="26"/>
        </w:rPr>
      </w:pPr>
      <w:r w:rsidRPr="00A02652">
        <w:rPr>
          <w:sz w:val="26"/>
          <w:szCs w:val="26"/>
          <w:lang w:val="fr-FR"/>
        </w:rPr>
        <w:t>3.</w:t>
      </w:r>
      <w:r w:rsidR="00074A85" w:rsidRPr="00A02652">
        <w:rPr>
          <w:sz w:val="26"/>
          <w:szCs w:val="26"/>
          <w:lang w:val="fr-FR"/>
        </w:rPr>
        <w:t>Sự phân bố cá thể của quần thể</w:t>
      </w:r>
      <w:r w:rsidRPr="00A02652">
        <w:rPr>
          <w:sz w:val="26"/>
          <w:szCs w:val="26"/>
          <w:lang w:val="fr-FR"/>
        </w:rPr>
        <w:t> :</w:t>
      </w:r>
      <w:r w:rsidRPr="00A02652">
        <w:rPr>
          <w:sz w:val="26"/>
          <w:szCs w:val="26"/>
        </w:rPr>
        <w:t xml:space="preserve"> Sự phân bố của quần thể có ảnh hưởng tới khả năng khai thác nguồn sống trong khu vực phân bố. </w:t>
      </w:r>
      <w:r w:rsidRPr="00A02652">
        <w:rPr>
          <w:sz w:val="26"/>
          <w:szCs w:val="26"/>
          <w:lang w:val="fr-FR"/>
        </w:rPr>
        <w:t>Có 3 kiểu phân bố cá thể trong quần thể: phân  theo nhóm, đồng đều, ngẫu nhiên</w:t>
      </w:r>
      <w:r w:rsidRPr="00A02652">
        <w:rPr>
          <w:sz w:val="26"/>
          <w:szCs w:val="26"/>
        </w:rPr>
        <w:t>.</w:t>
      </w:r>
    </w:p>
    <w:p w14:paraId="6B7F2169" w14:textId="29BE5A89" w:rsidR="00074A85" w:rsidRPr="00A02652" w:rsidRDefault="002A2C87" w:rsidP="00A02652">
      <w:pPr>
        <w:spacing w:line="23" w:lineRule="atLeast"/>
        <w:jc w:val="both"/>
        <w:rPr>
          <w:sz w:val="26"/>
          <w:szCs w:val="26"/>
        </w:rPr>
      </w:pPr>
      <w:r w:rsidRPr="00A02652">
        <w:rPr>
          <w:sz w:val="26"/>
          <w:szCs w:val="26"/>
        </w:rPr>
        <w:t xml:space="preserve">4. </w:t>
      </w:r>
      <w:r w:rsidR="00074A85" w:rsidRPr="00A02652">
        <w:rPr>
          <w:sz w:val="26"/>
          <w:szCs w:val="26"/>
        </w:rPr>
        <w:t>Mật độ cá thể của quần thể</w:t>
      </w:r>
      <w:r w:rsidRPr="00A02652">
        <w:rPr>
          <w:sz w:val="26"/>
          <w:szCs w:val="26"/>
        </w:rPr>
        <w:t>: là số lượng cá thể trên một đơn vị diện tích hay thể tích của quần thể.</w:t>
      </w:r>
    </w:p>
    <w:p w14:paraId="06A3F03F" w14:textId="6C8C1992" w:rsidR="002A2C87" w:rsidRPr="00A02652" w:rsidRDefault="002A2C87" w:rsidP="00A02652">
      <w:pPr>
        <w:spacing w:line="23" w:lineRule="atLeast"/>
        <w:jc w:val="both"/>
        <w:rPr>
          <w:sz w:val="26"/>
          <w:szCs w:val="26"/>
        </w:rPr>
      </w:pPr>
      <w:r w:rsidRPr="00A02652">
        <w:rPr>
          <w:sz w:val="26"/>
          <w:szCs w:val="26"/>
        </w:rPr>
        <w:lastRenderedPageBreak/>
        <w:t xml:space="preserve">5. </w:t>
      </w:r>
      <w:r w:rsidR="001E7524" w:rsidRPr="00A02652">
        <w:rPr>
          <w:sz w:val="26"/>
          <w:szCs w:val="26"/>
        </w:rPr>
        <w:t>Tăng trưởng của quần thể sinh vật.</w:t>
      </w:r>
    </w:p>
    <w:p w14:paraId="33916994" w14:textId="55BDE8D4" w:rsidR="001E7524" w:rsidRPr="00A02652" w:rsidRDefault="001E7524" w:rsidP="00A02652">
      <w:pPr>
        <w:spacing w:line="23" w:lineRule="atLeast"/>
        <w:jc w:val="both"/>
        <w:rPr>
          <w:sz w:val="26"/>
          <w:szCs w:val="26"/>
        </w:rPr>
      </w:pPr>
      <w:r w:rsidRPr="00A02652">
        <w:rPr>
          <w:sz w:val="26"/>
          <w:szCs w:val="26"/>
        </w:rPr>
        <w:t>6. Tăng trưởng của quần thể người</w:t>
      </w:r>
    </w:p>
    <w:p w14:paraId="0E81406D" w14:textId="39CC9F20" w:rsidR="00074A85" w:rsidRPr="00A02652" w:rsidRDefault="001E7524" w:rsidP="00A02652">
      <w:pPr>
        <w:spacing w:line="23" w:lineRule="atLeast"/>
        <w:jc w:val="both"/>
        <w:rPr>
          <w:bCs/>
          <w:sz w:val="26"/>
          <w:szCs w:val="26"/>
        </w:rPr>
      </w:pPr>
      <w:r w:rsidRPr="00A02652">
        <w:rPr>
          <w:bCs/>
          <w:sz w:val="26"/>
          <w:szCs w:val="26"/>
        </w:rPr>
        <w:t>7</w:t>
      </w:r>
      <w:r w:rsidR="002A2C87" w:rsidRPr="00A02652">
        <w:rPr>
          <w:bCs/>
          <w:sz w:val="26"/>
          <w:szCs w:val="26"/>
        </w:rPr>
        <w:t>. Kích thước của quần thể sinh vật</w:t>
      </w:r>
    </w:p>
    <w:p w14:paraId="0F915A29" w14:textId="4248E930" w:rsidR="00074A85" w:rsidRPr="00A02652" w:rsidRDefault="00A02652" w:rsidP="00A02652">
      <w:pPr>
        <w:spacing w:line="23" w:lineRule="atLeast"/>
        <w:jc w:val="both"/>
        <w:rPr>
          <w:sz w:val="26"/>
          <w:szCs w:val="26"/>
        </w:rPr>
      </w:pPr>
      <w:r w:rsidRPr="00A02652">
        <w:rPr>
          <w:sz w:val="26"/>
          <w:szCs w:val="26"/>
        </w:rPr>
        <w:t>7.1</w:t>
      </w:r>
      <w:r w:rsidR="00074A85" w:rsidRPr="00A02652">
        <w:rPr>
          <w:sz w:val="26"/>
          <w:szCs w:val="26"/>
        </w:rPr>
        <w:t>. Kích thước tối thiểu và kích thước tối đa:</w:t>
      </w:r>
    </w:p>
    <w:p w14:paraId="563C9216" w14:textId="77777777" w:rsidR="00074A85" w:rsidRPr="00A02652" w:rsidRDefault="00074A85" w:rsidP="00A02652">
      <w:pPr>
        <w:spacing w:line="23" w:lineRule="atLeast"/>
        <w:jc w:val="both"/>
        <w:rPr>
          <w:i/>
          <w:sz w:val="26"/>
          <w:szCs w:val="26"/>
        </w:rPr>
      </w:pPr>
      <w:r w:rsidRPr="00A02652">
        <w:rPr>
          <w:i/>
          <w:sz w:val="26"/>
          <w:szCs w:val="26"/>
        </w:rPr>
        <w:t>VD: Voi có kích thước khoảng 25 con / quần thể</w:t>
      </w:r>
    </w:p>
    <w:p w14:paraId="6CBD42DC" w14:textId="77777777" w:rsidR="00074A85" w:rsidRPr="00A02652" w:rsidRDefault="00074A85" w:rsidP="00A02652">
      <w:pPr>
        <w:spacing w:line="23" w:lineRule="atLeast"/>
        <w:jc w:val="both"/>
        <w:rPr>
          <w:sz w:val="26"/>
          <w:szCs w:val="26"/>
        </w:rPr>
      </w:pPr>
      <w:r w:rsidRPr="00A02652">
        <w:rPr>
          <w:sz w:val="26"/>
          <w:szCs w:val="26"/>
        </w:rPr>
        <w:t xml:space="preserve">- Kích thước của quần thể là số lượng cá thể (hoặc khối lượng hay năng lượng tích lũy trong các cá thể) phân bố trong khoảng không gian của quần thể. </w:t>
      </w:r>
    </w:p>
    <w:p w14:paraId="33BAEF34" w14:textId="77777777" w:rsidR="00074A85" w:rsidRPr="00A02652" w:rsidRDefault="00074A85" w:rsidP="00A02652">
      <w:pPr>
        <w:spacing w:line="23" w:lineRule="atLeast"/>
        <w:jc w:val="both"/>
        <w:rPr>
          <w:sz w:val="26"/>
          <w:szCs w:val="26"/>
        </w:rPr>
      </w:pPr>
      <w:r w:rsidRPr="00A02652">
        <w:rPr>
          <w:sz w:val="26"/>
          <w:szCs w:val="26"/>
        </w:rPr>
        <w:t>- Kích thước của quần thể dao động từ giá trị tối thiểu tới giá trị tối đa.</w:t>
      </w:r>
    </w:p>
    <w:p w14:paraId="25776C58" w14:textId="77777777" w:rsidR="00074A85" w:rsidRPr="00A02652" w:rsidRDefault="00074A85" w:rsidP="00A02652">
      <w:pPr>
        <w:spacing w:line="23" w:lineRule="atLeast"/>
        <w:jc w:val="both"/>
        <w:rPr>
          <w:sz w:val="26"/>
          <w:szCs w:val="26"/>
        </w:rPr>
      </w:pPr>
      <w:r w:rsidRPr="00A02652">
        <w:rPr>
          <w:sz w:val="26"/>
          <w:szCs w:val="26"/>
        </w:rPr>
        <w:t>- Kích thước tối thiểu: Là số lượng cá thể ít nhất mà quần thể cần có để duy trì và phát triển.</w:t>
      </w:r>
    </w:p>
    <w:p w14:paraId="71842643" w14:textId="77777777" w:rsidR="00074A85" w:rsidRPr="00A02652" w:rsidRDefault="00074A85" w:rsidP="00A02652">
      <w:pPr>
        <w:spacing w:line="23" w:lineRule="atLeast"/>
        <w:jc w:val="both"/>
        <w:rPr>
          <w:sz w:val="26"/>
          <w:szCs w:val="26"/>
          <w:lang w:val="it-IT"/>
        </w:rPr>
      </w:pPr>
      <w:r w:rsidRPr="00A02652">
        <w:rPr>
          <w:sz w:val="26"/>
          <w:szCs w:val="26"/>
          <w:lang w:val="it-IT"/>
        </w:rPr>
        <w:t>+ Nếu kích thước xuống dưới mức tối thiểu quần thể dễ rơi vào trạng thái suy giảm dẫn tới diệt vong.</w:t>
      </w:r>
    </w:p>
    <w:p w14:paraId="75BCBE50" w14:textId="77777777" w:rsidR="00074A85" w:rsidRPr="00A02652" w:rsidRDefault="00074A85" w:rsidP="00A02652">
      <w:pPr>
        <w:spacing w:line="23" w:lineRule="atLeast"/>
        <w:jc w:val="both"/>
        <w:rPr>
          <w:sz w:val="26"/>
          <w:szCs w:val="26"/>
          <w:lang w:val="it-IT"/>
        </w:rPr>
      </w:pPr>
      <w:r w:rsidRPr="00A02652">
        <w:rPr>
          <w:sz w:val="26"/>
          <w:szCs w:val="26"/>
          <w:lang w:val="it-IT"/>
        </w:rPr>
        <w:t xml:space="preserve">+ </w:t>
      </w:r>
      <w:r w:rsidRPr="00A02652">
        <w:rPr>
          <w:i/>
          <w:iCs/>
          <w:sz w:val="26"/>
          <w:szCs w:val="26"/>
          <w:u w:val="single"/>
          <w:lang w:val="it-IT"/>
        </w:rPr>
        <w:t>Nguyên nhân</w:t>
      </w:r>
      <w:r w:rsidRPr="00A02652">
        <w:rPr>
          <w:i/>
          <w:iCs/>
          <w:sz w:val="26"/>
          <w:szCs w:val="26"/>
          <w:lang w:val="it-IT"/>
        </w:rPr>
        <w:t xml:space="preserve"> :</w:t>
      </w:r>
      <w:r w:rsidRPr="00A02652">
        <w:rPr>
          <w:sz w:val="26"/>
          <w:szCs w:val="26"/>
          <w:lang w:val="it-IT"/>
        </w:rPr>
        <w:t xml:space="preserve"> vì số lượng cá thể quá ít </w:t>
      </w:r>
      <w:r w:rsidRPr="00A02652">
        <w:rPr>
          <w:sz w:val="26"/>
          <w:szCs w:val="26"/>
          <w:lang w:val="it-IT"/>
        </w:rPr>
        <w:sym w:font="Symbol" w:char="F0AE"/>
      </w:r>
      <w:r w:rsidRPr="00A02652">
        <w:rPr>
          <w:sz w:val="26"/>
          <w:szCs w:val="26"/>
          <w:lang w:val="it-IT"/>
        </w:rPr>
        <w:t xml:space="preserve"> sự hỗ trợ giữa các cá thể giảm, khả năng sinh sản giảm, xảy ra giao phối cận huyết.</w:t>
      </w:r>
    </w:p>
    <w:p w14:paraId="64DE0B81" w14:textId="77777777" w:rsidR="00074A85" w:rsidRPr="00A02652" w:rsidRDefault="00074A85" w:rsidP="00A02652">
      <w:pPr>
        <w:spacing w:line="23" w:lineRule="atLeast"/>
        <w:jc w:val="both"/>
        <w:rPr>
          <w:sz w:val="26"/>
          <w:szCs w:val="26"/>
        </w:rPr>
      </w:pPr>
      <w:r w:rsidRPr="00A02652">
        <w:rPr>
          <w:sz w:val="26"/>
          <w:szCs w:val="26"/>
        </w:rPr>
        <w:t>- Kích thước tối đa: Là giới hạn lớn nhất về số lượng mà quần thể có thể đạt được, phù hợp với khả năng cung cấp nguồn sống của môi trường.</w:t>
      </w:r>
    </w:p>
    <w:p w14:paraId="356C4B3A" w14:textId="77777777" w:rsidR="00074A85" w:rsidRPr="00A02652" w:rsidRDefault="00074A85" w:rsidP="00A02652">
      <w:pPr>
        <w:spacing w:line="23" w:lineRule="atLeast"/>
        <w:jc w:val="both"/>
        <w:rPr>
          <w:sz w:val="26"/>
          <w:szCs w:val="26"/>
          <w:lang w:val="it-IT"/>
        </w:rPr>
      </w:pPr>
      <w:r w:rsidRPr="00A02652">
        <w:rPr>
          <w:sz w:val="26"/>
          <w:szCs w:val="26"/>
          <w:lang w:val="it-IT"/>
        </w:rPr>
        <w:t xml:space="preserve">+ Nếu kích thước quá lớn </w:t>
      </w:r>
      <w:r w:rsidRPr="00A02652">
        <w:rPr>
          <w:sz w:val="26"/>
          <w:szCs w:val="26"/>
          <w:lang w:val="it-IT"/>
        </w:rPr>
        <w:sym w:font="Symbol" w:char="F0AE"/>
      </w:r>
      <w:r w:rsidRPr="00A02652">
        <w:rPr>
          <w:sz w:val="26"/>
          <w:szCs w:val="26"/>
          <w:lang w:val="it-IT"/>
        </w:rPr>
        <w:t xml:space="preserve"> xảy ra cạnh tranh giữa các cá thể,  ô nhiễm, bệnh tật tăng cao </w:t>
      </w:r>
      <w:r w:rsidRPr="00A02652">
        <w:rPr>
          <w:sz w:val="26"/>
          <w:szCs w:val="26"/>
          <w:lang w:val="it-IT"/>
        </w:rPr>
        <w:sym w:font="Symbol" w:char="F0AE"/>
      </w:r>
      <w:r w:rsidRPr="00A02652">
        <w:rPr>
          <w:sz w:val="26"/>
          <w:szCs w:val="26"/>
          <w:lang w:val="it-IT"/>
        </w:rPr>
        <w:t xml:space="preserve"> một số sẽ di cư khỏi quần thể và mức tử vong cao.</w:t>
      </w:r>
    </w:p>
    <w:p w14:paraId="168EB11C" w14:textId="1F3FFCBF" w:rsidR="00074A85" w:rsidRPr="00A02652" w:rsidRDefault="00A02652" w:rsidP="00A02652">
      <w:pPr>
        <w:spacing w:line="23" w:lineRule="atLeast"/>
        <w:jc w:val="both"/>
        <w:rPr>
          <w:sz w:val="26"/>
          <w:szCs w:val="26"/>
        </w:rPr>
      </w:pPr>
      <w:r w:rsidRPr="00A02652">
        <w:rPr>
          <w:sz w:val="26"/>
          <w:szCs w:val="26"/>
        </w:rPr>
        <w:t>7.2</w:t>
      </w:r>
      <w:r w:rsidR="00074A85" w:rsidRPr="00A02652">
        <w:rPr>
          <w:sz w:val="26"/>
          <w:szCs w:val="26"/>
        </w:rPr>
        <w:t>. Những nhân tố ảnh hưởng tới kích thước của quần thể sinh vật:</w:t>
      </w:r>
    </w:p>
    <w:p w14:paraId="7B2D4C1F" w14:textId="77777777" w:rsidR="00074A85" w:rsidRPr="00A02652" w:rsidRDefault="00074A85" w:rsidP="00A02652">
      <w:pPr>
        <w:spacing w:line="23" w:lineRule="atLeast"/>
        <w:jc w:val="both"/>
        <w:rPr>
          <w:sz w:val="26"/>
          <w:szCs w:val="26"/>
        </w:rPr>
      </w:pPr>
      <w:r w:rsidRPr="00A02652">
        <w:rPr>
          <w:sz w:val="26"/>
          <w:szCs w:val="26"/>
        </w:rPr>
        <w:t>Kích thước của quần thể thay đổi phụ thuộc vào 4 nhân tố: mức độ sinh sản, mức độ tử vong, mức độ nhập cư và xuất cư của các cá thể.</w:t>
      </w:r>
    </w:p>
    <w:p w14:paraId="13CE3002" w14:textId="77777777" w:rsidR="00074A85" w:rsidRPr="00A02652" w:rsidRDefault="00074A85" w:rsidP="00A02652">
      <w:pPr>
        <w:spacing w:line="23" w:lineRule="atLeast"/>
        <w:jc w:val="both"/>
        <w:rPr>
          <w:sz w:val="26"/>
          <w:szCs w:val="26"/>
        </w:rPr>
      </w:pPr>
      <w:r w:rsidRPr="00A02652">
        <w:rPr>
          <w:sz w:val="26"/>
          <w:szCs w:val="26"/>
        </w:rPr>
        <w:t>a. Mức độ sinh sản của quần thể sinh vật:</w:t>
      </w:r>
    </w:p>
    <w:p w14:paraId="6814822F" w14:textId="77777777" w:rsidR="00074A85" w:rsidRPr="00A02652" w:rsidRDefault="00074A85" w:rsidP="00A02652">
      <w:pPr>
        <w:spacing w:line="23" w:lineRule="atLeast"/>
        <w:jc w:val="both"/>
        <w:rPr>
          <w:sz w:val="26"/>
          <w:szCs w:val="26"/>
        </w:rPr>
      </w:pPr>
      <w:r w:rsidRPr="00A02652">
        <w:rPr>
          <w:sz w:val="26"/>
          <w:szCs w:val="26"/>
        </w:rPr>
        <w:t>- Là số lượng cá thể của quần thể được sinh ra trong một đơn vị thời gian.</w:t>
      </w:r>
    </w:p>
    <w:p w14:paraId="75D32D85" w14:textId="77777777" w:rsidR="00074A85" w:rsidRPr="00A02652" w:rsidRDefault="00074A85" w:rsidP="00A02652">
      <w:pPr>
        <w:spacing w:line="23" w:lineRule="atLeast"/>
        <w:jc w:val="both"/>
        <w:rPr>
          <w:sz w:val="26"/>
          <w:szCs w:val="26"/>
        </w:rPr>
      </w:pPr>
      <w:r w:rsidRPr="00A02652">
        <w:rPr>
          <w:sz w:val="26"/>
          <w:szCs w:val="26"/>
        </w:rPr>
        <w:t>- Phụ thuộc vào số lượng trứng ( hay con non), số lứa đẻ, tuổi thành thục sinh dục, tỉ lệ đực cái …</w:t>
      </w:r>
    </w:p>
    <w:p w14:paraId="41864F76" w14:textId="77777777" w:rsidR="00074A85" w:rsidRPr="00A02652" w:rsidRDefault="00074A85" w:rsidP="00A02652">
      <w:pPr>
        <w:spacing w:line="23" w:lineRule="atLeast"/>
        <w:jc w:val="both"/>
        <w:rPr>
          <w:sz w:val="26"/>
          <w:szCs w:val="26"/>
        </w:rPr>
      </w:pPr>
      <w:r w:rsidRPr="00A02652">
        <w:rPr>
          <w:sz w:val="26"/>
          <w:szCs w:val="26"/>
        </w:rPr>
        <w:t>b. Mức độ tử vong của quần thể sinh vật:</w:t>
      </w:r>
    </w:p>
    <w:p w14:paraId="58A33D5A" w14:textId="77777777" w:rsidR="00074A85" w:rsidRPr="00A02652" w:rsidRDefault="00074A85" w:rsidP="00A02652">
      <w:pPr>
        <w:spacing w:line="23" w:lineRule="atLeast"/>
        <w:jc w:val="both"/>
        <w:rPr>
          <w:sz w:val="26"/>
          <w:szCs w:val="26"/>
        </w:rPr>
      </w:pPr>
      <w:r w:rsidRPr="00A02652">
        <w:rPr>
          <w:sz w:val="26"/>
          <w:szCs w:val="26"/>
        </w:rPr>
        <w:t>- Là số lượng cá thể của quần thể bị chết trong một đơn vị thời gian.</w:t>
      </w:r>
    </w:p>
    <w:p w14:paraId="09759D96" w14:textId="77777777" w:rsidR="00074A85" w:rsidRPr="00A02652" w:rsidRDefault="00074A85" w:rsidP="00A02652">
      <w:pPr>
        <w:spacing w:line="23" w:lineRule="atLeast"/>
        <w:jc w:val="both"/>
        <w:rPr>
          <w:sz w:val="26"/>
          <w:szCs w:val="26"/>
        </w:rPr>
      </w:pPr>
      <w:r w:rsidRPr="00A02652">
        <w:rPr>
          <w:sz w:val="26"/>
          <w:szCs w:val="26"/>
        </w:rPr>
        <w:t>- Phụ thuộc vào trạng thái của quần thể và các điều kiện sống của môi trường như bệnh tật, biến đổi khí hậu, kẻ thù… và mức độ khai thác của con người.</w:t>
      </w:r>
    </w:p>
    <w:p w14:paraId="002B2896" w14:textId="77777777" w:rsidR="00074A85" w:rsidRPr="00A02652" w:rsidRDefault="00074A85" w:rsidP="00A02652">
      <w:pPr>
        <w:spacing w:line="23" w:lineRule="atLeast"/>
        <w:jc w:val="both"/>
        <w:rPr>
          <w:sz w:val="26"/>
          <w:szCs w:val="26"/>
        </w:rPr>
      </w:pPr>
      <w:r w:rsidRPr="00A02652">
        <w:rPr>
          <w:sz w:val="26"/>
          <w:szCs w:val="26"/>
        </w:rPr>
        <w:t>c. Phát tán cá thể của quần thể sinh vật:</w:t>
      </w:r>
    </w:p>
    <w:p w14:paraId="12C0B299" w14:textId="77777777" w:rsidR="00074A85" w:rsidRPr="00A02652" w:rsidRDefault="00074A85" w:rsidP="00A02652">
      <w:pPr>
        <w:spacing w:line="23" w:lineRule="atLeast"/>
        <w:jc w:val="both"/>
        <w:rPr>
          <w:sz w:val="26"/>
          <w:szCs w:val="26"/>
        </w:rPr>
      </w:pPr>
      <w:r w:rsidRPr="00A02652">
        <w:rPr>
          <w:sz w:val="26"/>
          <w:szCs w:val="26"/>
        </w:rPr>
        <w:t>- Phát tán là sự xuất cư và nhập cư của các cá thể.</w:t>
      </w:r>
    </w:p>
    <w:p w14:paraId="05906297" w14:textId="77777777" w:rsidR="00074A85" w:rsidRPr="00A02652" w:rsidRDefault="00074A85" w:rsidP="00A02652">
      <w:pPr>
        <w:spacing w:line="23" w:lineRule="atLeast"/>
        <w:jc w:val="both"/>
        <w:rPr>
          <w:sz w:val="26"/>
          <w:szCs w:val="26"/>
        </w:rPr>
      </w:pPr>
      <w:r w:rsidRPr="00A02652">
        <w:rPr>
          <w:sz w:val="26"/>
          <w:szCs w:val="26"/>
        </w:rPr>
        <w:t>- Xuất cư là hiện tượng  một số cá thể rời bỏ quần thể  của mình chuyển đến nơi ở mới.</w:t>
      </w:r>
    </w:p>
    <w:p w14:paraId="0F22F5E2" w14:textId="77777777" w:rsidR="00074A85" w:rsidRPr="00A02652" w:rsidRDefault="00074A85" w:rsidP="00A02652">
      <w:pPr>
        <w:spacing w:line="23" w:lineRule="atLeast"/>
        <w:jc w:val="both"/>
        <w:rPr>
          <w:sz w:val="26"/>
          <w:szCs w:val="26"/>
        </w:rPr>
      </w:pPr>
      <w:r w:rsidRPr="00A02652">
        <w:rPr>
          <w:sz w:val="26"/>
          <w:szCs w:val="26"/>
        </w:rPr>
        <w:t>- Nhập cư là hiện tượng  một số cá thể nằm ngoài quần thể chuyển tới sống trong quần thể.</w:t>
      </w:r>
    </w:p>
    <w:p w14:paraId="7091C1DF" w14:textId="4E4569D3" w:rsidR="00074A85" w:rsidRPr="00A02652" w:rsidRDefault="001E7524" w:rsidP="00A02652">
      <w:pPr>
        <w:jc w:val="both"/>
        <w:rPr>
          <w:b/>
          <w:bCs/>
          <w:sz w:val="26"/>
          <w:szCs w:val="26"/>
          <w:lang w:val="it-IT"/>
        </w:rPr>
      </w:pPr>
      <w:r w:rsidRPr="00A02652">
        <w:rPr>
          <w:b/>
          <w:bCs/>
          <w:sz w:val="26"/>
          <w:szCs w:val="26"/>
          <w:lang w:val="it-IT"/>
        </w:rPr>
        <w:t>B. TRẮC NGHIỆM ÔN TẬP</w:t>
      </w:r>
    </w:p>
    <w:p w14:paraId="01400343" w14:textId="74BB65E8" w:rsidR="00DF5B81" w:rsidRPr="00A02652" w:rsidRDefault="00DF5B81" w:rsidP="00A02652">
      <w:pPr>
        <w:tabs>
          <w:tab w:val="left" w:pos="1080"/>
        </w:tabs>
        <w:spacing w:line="23" w:lineRule="atLeast"/>
        <w:jc w:val="both"/>
        <w:rPr>
          <w:b/>
          <w:sz w:val="26"/>
          <w:szCs w:val="26"/>
        </w:rPr>
      </w:pPr>
      <w:r w:rsidRPr="00A02652">
        <w:rPr>
          <w:b/>
          <w:sz w:val="26"/>
          <w:szCs w:val="26"/>
        </w:rPr>
        <w:lastRenderedPageBreak/>
        <w:t>Câu 1.  Giới hạn sinh thái là</w:t>
      </w:r>
    </w:p>
    <w:p w14:paraId="0FC9C250" w14:textId="77777777" w:rsidR="00DF5B81" w:rsidRPr="00A02652" w:rsidRDefault="00DF5B81" w:rsidP="00A02652">
      <w:pPr>
        <w:tabs>
          <w:tab w:val="left" w:pos="1080"/>
        </w:tabs>
        <w:spacing w:line="23" w:lineRule="atLeast"/>
        <w:jc w:val="both"/>
        <w:rPr>
          <w:sz w:val="26"/>
          <w:szCs w:val="26"/>
        </w:rPr>
      </w:pPr>
      <w:r w:rsidRPr="00A02652">
        <w:rPr>
          <w:sz w:val="26"/>
          <w:szCs w:val="26"/>
        </w:rPr>
        <w:t>A. Khoảng giá trị xác định của một nhân tố sinh thái mà trong khoảng đó sinh vật có thể tồn tại và phát triển theo thời gian.</w:t>
      </w:r>
    </w:p>
    <w:p w14:paraId="4A30278B" w14:textId="77777777" w:rsidR="00DF5B81" w:rsidRPr="00A02652" w:rsidRDefault="00DF5B81" w:rsidP="00A02652">
      <w:pPr>
        <w:tabs>
          <w:tab w:val="left" w:pos="1080"/>
        </w:tabs>
        <w:spacing w:line="23" w:lineRule="atLeast"/>
        <w:jc w:val="both"/>
        <w:rPr>
          <w:sz w:val="26"/>
          <w:szCs w:val="26"/>
        </w:rPr>
      </w:pPr>
      <w:r w:rsidRPr="00A02652">
        <w:rPr>
          <w:sz w:val="26"/>
          <w:szCs w:val="26"/>
        </w:rPr>
        <w:t>B. Giới hạn chịu đựng của sinh vật đối với một số nhân tố sinh thái của môi trường. Nằm ngoài giới hạn sinh thái, sinh vật không thể tồn tại được.</w:t>
      </w:r>
    </w:p>
    <w:p w14:paraId="3469D27B" w14:textId="77777777" w:rsidR="00DF5B81" w:rsidRPr="00A02652" w:rsidRDefault="00DF5B81" w:rsidP="00A02652">
      <w:pPr>
        <w:tabs>
          <w:tab w:val="left" w:pos="1080"/>
        </w:tabs>
        <w:spacing w:line="23" w:lineRule="atLeast"/>
        <w:jc w:val="both"/>
        <w:rPr>
          <w:sz w:val="26"/>
          <w:szCs w:val="26"/>
        </w:rPr>
      </w:pPr>
      <w:r w:rsidRPr="00A02652">
        <w:rPr>
          <w:sz w:val="26"/>
          <w:szCs w:val="26"/>
        </w:rPr>
        <w:t>C. Giới hạn chịu đựng của sinh vật đối với nhiều nhân tố sinh thái của môi trường. Nằm ngoài giới hạn sinh thái, sinh vật không thể tồn tại được.</w:t>
      </w:r>
    </w:p>
    <w:p w14:paraId="5ABC85B5" w14:textId="416F4EE7" w:rsidR="00DF5B81" w:rsidRPr="00A02652" w:rsidRDefault="00DF5B81" w:rsidP="00A02652">
      <w:pPr>
        <w:tabs>
          <w:tab w:val="left" w:pos="1080"/>
        </w:tabs>
        <w:spacing w:line="23" w:lineRule="atLeast"/>
        <w:jc w:val="both"/>
        <w:rPr>
          <w:sz w:val="26"/>
          <w:szCs w:val="26"/>
        </w:rPr>
      </w:pPr>
      <w:r w:rsidRPr="00A02652">
        <w:rPr>
          <w:sz w:val="26"/>
          <w:szCs w:val="26"/>
        </w:rPr>
        <w:t>D. Giới hạn chịu đựng của sinh vật đối với nhân tố sinh thái của môi trường. Nằm ngoài giới hạn sinh thái, sinh vật vẫn tồn tại được.</w:t>
      </w:r>
    </w:p>
    <w:p w14:paraId="700BDCEB" w14:textId="7E68ADDC" w:rsidR="00DF5B81" w:rsidRPr="00A02652" w:rsidRDefault="00DF5B81" w:rsidP="00A02652">
      <w:pPr>
        <w:tabs>
          <w:tab w:val="left" w:pos="1080"/>
        </w:tabs>
        <w:spacing w:line="23" w:lineRule="atLeast"/>
        <w:jc w:val="both"/>
        <w:rPr>
          <w:b/>
          <w:sz w:val="26"/>
          <w:szCs w:val="26"/>
        </w:rPr>
      </w:pPr>
      <w:r w:rsidRPr="00A02652">
        <w:rPr>
          <w:b/>
          <w:sz w:val="26"/>
          <w:szCs w:val="26"/>
        </w:rPr>
        <w:t xml:space="preserve">Câu </w:t>
      </w:r>
      <w:r w:rsidR="00415FA9" w:rsidRPr="00A02652">
        <w:rPr>
          <w:b/>
          <w:sz w:val="26"/>
          <w:szCs w:val="26"/>
        </w:rPr>
        <w:t>2</w:t>
      </w:r>
      <w:r w:rsidRPr="00A02652">
        <w:rPr>
          <w:b/>
          <w:sz w:val="26"/>
          <w:szCs w:val="26"/>
        </w:rPr>
        <w:t>.  Nơi ở của các loài là:</w:t>
      </w:r>
    </w:p>
    <w:p w14:paraId="12270A8D" w14:textId="77777777" w:rsidR="00DF5B81" w:rsidRPr="00A02652" w:rsidRDefault="00DF5B81" w:rsidP="00A02652">
      <w:pPr>
        <w:tabs>
          <w:tab w:val="left" w:pos="1080"/>
        </w:tabs>
        <w:spacing w:line="23" w:lineRule="atLeast"/>
        <w:jc w:val="both"/>
        <w:rPr>
          <w:sz w:val="26"/>
          <w:szCs w:val="26"/>
        </w:rPr>
      </w:pPr>
      <w:r w:rsidRPr="00A02652">
        <w:rPr>
          <w:sz w:val="26"/>
          <w:szCs w:val="26"/>
        </w:rPr>
        <w:t>A. địa điểm cư trú của chúng.</w:t>
      </w:r>
      <w:r w:rsidRPr="00A02652">
        <w:rPr>
          <w:sz w:val="26"/>
          <w:szCs w:val="26"/>
        </w:rPr>
        <w:tab/>
      </w:r>
      <w:r w:rsidRPr="00A02652">
        <w:rPr>
          <w:sz w:val="26"/>
          <w:szCs w:val="26"/>
        </w:rPr>
        <w:tab/>
        <w:t xml:space="preserve">    </w:t>
      </w:r>
      <w:r w:rsidRPr="00A02652">
        <w:rPr>
          <w:sz w:val="26"/>
          <w:szCs w:val="26"/>
        </w:rPr>
        <w:tab/>
      </w:r>
      <w:r w:rsidRPr="00A02652">
        <w:rPr>
          <w:sz w:val="26"/>
          <w:szCs w:val="26"/>
        </w:rPr>
        <w:tab/>
        <w:t>B. địa điểm sinh sản của chúng.</w:t>
      </w:r>
    </w:p>
    <w:p w14:paraId="7ECC7B57" w14:textId="77CBA988" w:rsidR="00DF5B81" w:rsidRPr="00A02652" w:rsidRDefault="00DF5B81" w:rsidP="00A02652">
      <w:pPr>
        <w:tabs>
          <w:tab w:val="left" w:pos="1080"/>
        </w:tabs>
        <w:spacing w:line="23" w:lineRule="atLeast"/>
        <w:jc w:val="both"/>
        <w:rPr>
          <w:sz w:val="26"/>
          <w:szCs w:val="26"/>
        </w:rPr>
      </w:pPr>
      <w:r w:rsidRPr="00A02652">
        <w:rPr>
          <w:sz w:val="26"/>
          <w:szCs w:val="26"/>
        </w:rPr>
        <w:t>C. địa điểm thích nghi của chúng.</w:t>
      </w:r>
      <w:r w:rsidRPr="00A02652">
        <w:rPr>
          <w:sz w:val="26"/>
          <w:szCs w:val="26"/>
        </w:rPr>
        <w:tab/>
        <w:t xml:space="preserve">              </w:t>
      </w:r>
      <w:r w:rsidRPr="00A02652">
        <w:rPr>
          <w:sz w:val="26"/>
          <w:szCs w:val="26"/>
        </w:rPr>
        <w:tab/>
      </w:r>
      <w:r w:rsidRPr="00A02652">
        <w:rPr>
          <w:sz w:val="26"/>
          <w:szCs w:val="26"/>
        </w:rPr>
        <w:tab/>
        <w:t>D. địa điểm dinh dưỡng của chúng.</w:t>
      </w:r>
    </w:p>
    <w:p w14:paraId="3290D324" w14:textId="65E5882B" w:rsidR="00DF5B81" w:rsidRPr="00A02652" w:rsidRDefault="00DF5B81" w:rsidP="00A02652">
      <w:pPr>
        <w:tabs>
          <w:tab w:val="left" w:pos="1080"/>
        </w:tabs>
        <w:spacing w:line="23" w:lineRule="atLeast"/>
        <w:jc w:val="both"/>
        <w:rPr>
          <w:b/>
          <w:sz w:val="26"/>
          <w:szCs w:val="26"/>
        </w:rPr>
      </w:pPr>
      <w:r w:rsidRPr="00A02652">
        <w:rPr>
          <w:b/>
          <w:sz w:val="26"/>
          <w:szCs w:val="26"/>
        </w:rPr>
        <w:t xml:space="preserve">Câu </w:t>
      </w:r>
      <w:r w:rsidR="00415FA9" w:rsidRPr="00A02652">
        <w:rPr>
          <w:b/>
          <w:sz w:val="26"/>
          <w:szCs w:val="26"/>
        </w:rPr>
        <w:t>3</w:t>
      </w:r>
      <w:r w:rsidRPr="00A02652">
        <w:rPr>
          <w:b/>
          <w:sz w:val="26"/>
          <w:szCs w:val="26"/>
        </w:rPr>
        <w:t xml:space="preserve">. Đối với mỗi nhân tố sinh thái thì khoảng thuận lợi (khoảng cực thuận) là khoảng giá trị của nhân tố sinh thái mà ở đó sinh vật </w:t>
      </w:r>
    </w:p>
    <w:p w14:paraId="7900D488" w14:textId="77777777" w:rsidR="00DF5B81" w:rsidRPr="00A02652" w:rsidRDefault="00DF5B81" w:rsidP="00A02652">
      <w:pPr>
        <w:tabs>
          <w:tab w:val="left" w:pos="1080"/>
        </w:tabs>
        <w:spacing w:line="23" w:lineRule="atLeast"/>
        <w:jc w:val="both"/>
        <w:rPr>
          <w:sz w:val="26"/>
          <w:szCs w:val="26"/>
        </w:rPr>
      </w:pPr>
      <w:r w:rsidRPr="00A02652">
        <w:rPr>
          <w:sz w:val="26"/>
          <w:szCs w:val="26"/>
        </w:rPr>
        <w:t>A. Phát triển thuận lợi nhất.</w:t>
      </w:r>
      <w:r w:rsidRPr="00A02652">
        <w:rPr>
          <w:sz w:val="26"/>
          <w:szCs w:val="26"/>
        </w:rPr>
        <w:tab/>
      </w:r>
      <w:r w:rsidRPr="00A02652">
        <w:rPr>
          <w:sz w:val="26"/>
          <w:szCs w:val="26"/>
        </w:rPr>
        <w:tab/>
      </w:r>
      <w:r w:rsidRPr="00A02652">
        <w:rPr>
          <w:sz w:val="26"/>
          <w:szCs w:val="26"/>
        </w:rPr>
        <w:tab/>
      </w:r>
      <w:r w:rsidRPr="00A02652">
        <w:rPr>
          <w:sz w:val="26"/>
          <w:szCs w:val="26"/>
        </w:rPr>
        <w:tab/>
      </w:r>
      <w:r w:rsidRPr="00A02652">
        <w:rPr>
          <w:sz w:val="26"/>
          <w:szCs w:val="26"/>
        </w:rPr>
        <w:tab/>
        <w:t>B. Có sức sống trung bình.</w:t>
      </w:r>
    </w:p>
    <w:p w14:paraId="39A57831" w14:textId="0BD3FB4A" w:rsidR="00DF5B81" w:rsidRPr="00A02652" w:rsidRDefault="00DF5B81" w:rsidP="00A02652">
      <w:pPr>
        <w:tabs>
          <w:tab w:val="left" w:pos="1080"/>
        </w:tabs>
        <w:spacing w:line="23" w:lineRule="atLeast"/>
        <w:jc w:val="both"/>
        <w:rPr>
          <w:sz w:val="26"/>
          <w:szCs w:val="26"/>
        </w:rPr>
      </w:pPr>
      <w:r w:rsidRPr="00A02652">
        <w:rPr>
          <w:sz w:val="26"/>
          <w:szCs w:val="26"/>
        </w:rPr>
        <w:t>C. Có sức sống giảm dần.</w:t>
      </w:r>
      <w:r w:rsidRPr="00A02652">
        <w:rPr>
          <w:sz w:val="26"/>
          <w:szCs w:val="26"/>
        </w:rPr>
        <w:tab/>
      </w:r>
      <w:r w:rsidRPr="00A02652">
        <w:rPr>
          <w:sz w:val="26"/>
          <w:szCs w:val="26"/>
        </w:rPr>
        <w:tab/>
      </w:r>
      <w:r w:rsidRPr="00A02652">
        <w:rPr>
          <w:sz w:val="26"/>
          <w:szCs w:val="26"/>
        </w:rPr>
        <w:tab/>
      </w:r>
      <w:r w:rsidRPr="00A02652">
        <w:rPr>
          <w:sz w:val="26"/>
          <w:szCs w:val="26"/>
        </w:rPr>
        <w:tab/>
      </w:r>
      <w:r w:rsidRPr="00A02652">
        <w:rPr>
          <w:sz w:val="26"/>
          <w:szCs w:val="26"/>
        </w:rPr>
        <w:tab/>
        <w:t>D. Chết hàng loạt.</w:t>
      </w:r>
    </w:p>
    <w:p w14:paraId="1C00C705" w14:textId="417FF263" w:rsidR="00DF5B81" w:rsidRPr="00A02652" w:rsidRDefault="00DF5B81" w:rsidP="00A02652">
      <w:pPr>
        <w:tabs>
          <w:tab w:val="left" w:pos="1080"/>
        </w:tabs>
        <w:spacing w:line="23" w:lineRule="atLeast"/>
        <w:jc w:val="both"/>
        <w:rPr>
          <w:b/>
          <w:sz w:val="26"/>
          <w:szCs w:val="26"/>
        </w:rPr>
      </w:pPr>
      <w:r w:rsidRPr="00A02652">
        <w:rPr>
          <w:b/>
          <w:sz w:val="26"/>
          <w:szCs w:val="26"/>
        </w:rPr>
        <w:t xml:space="preserve">Câu </w:t>
      </w:r>
      <w:r w:rsidR="00415FA9" w:rsidRPr="00A02652">
        <w:rPr>
          <w:b/>
          <w:sz w:val="26"/>
          <w:szCs w:val="26"/>
        </w:rPr>
        <w:t>4</w:t>
      </w:r>
      <w:r w:rsidRPr="00A02652">
        <w:rPr>
          <w:b/>
          <w:sz w:val="26"/>
          <w:szCs w:val="26"/>
        </w:rPr>
        <w:t>. Cá rô phi nuôi ở Việt Nam có các giá trị giới hạn dưới và giới hạn trên về nhiệt độ lần lượt là 5,6</w:t>
      </w:r>
      <w:r w:rsidRPr="00A02652">
        <w:rPr>
          <w:b/>
          <w:sz w:val="26"/>
          <w:szCs w:val="26"/>
          <w:vertAlign w:val="superscript"/>
        </w:rPr>
        <w:t>0</w:t>
      </w:r>
      <w:r w:rsidRPr="00A02652">
        <w:rPr>
          <w:b/>
          <w:sz w:val="26"/>
          <w:szCs w:val="26"/>
        </w:rPr>
        <w:t>C và 42</w:t>
      </w:r>
      <w:r w:rsidRPr="00A02652">
        <w:rPr>
          <w:b/>
          <w:sz w:val="26"/>
          <w:szCs w:val="26"/>
          <w:vertAlign w:val="superscript"/>
        </w:rPr>
        <w:t>0</w:t>
      </w:r>
      <w:r w:rsidRPr="00A02652">
        <w:rPr>
          <w:b/>
          <w:sz w:val="26"/>
          <w:szCs w:val="26"/>
        </w:rPr>
        <w:t>C. Khoảng giá trị nhiệt độ từ 5,6</w:t>
      </w:r>
      <w:r w:rsidRPr="00A02652">
        <w:rPr>
          <w:b/>
          <w:sz w:val="26"/>
          <w:szCs w:val="26"/>
          <w:vertAlign w:val="superscript"/>
        </w:rPr>
        <w:t>0</w:t>
      </w:r>
      <w:r w:rsidRPr="00A02652">
        <w:rPr>
          <w:b/>
          <w:sz w:val="26"/>
          <w:szCs w:val="26"/>
        </w:rPr>
        <w:t>C đến 42</w:t>
      </w:r>
      <w:r w:rsidRPr="00A02652">
        <w:rPr>
          <w:b/>
          <w:sz w:val="26"/>
          <w:szCs w:val="26"/>
          <w:vertAlign w:val="superscript"/>
        </w:rPr>
        <w:t>0</w:t>
      </w:r>
      <w:r w:rsidRPr="00A02652">
        <w:rPr>
          <w:b/>
          <w:sz w:val="26"/>
          <w:szCs w:val="26"/>
        </w:rPr>
        <w:t xml:space="preserve">C được gọi là </w:t>
      </w:r>
    </w:p>
    <w:p w14:paraId="0390D47C" w14:textId="77777777" w:rsidR="00415FA9" w:rsidRPr="00A02652" w:rsidRDefault="00DF5B81" w:rsidP="00A02652">
      <w:pPr>
        <w:tabs>
          <w:tab w:val="left" w:pos="1080"/>
        </w:tabs>
        <w:spacing w:line="23" w:lineRule="atLeast"/>
        <w:jc w:val="both"/>
        <w:rPr>
          <w:sz w:val="26"/>
          <w:szCs w:val="26"/>
        </w:rPr>
      </w:pPr>
      <w:r w:rsidRPr="00A02652">
        <w:rPr>
          <w:sz w:val="26"/>
          <w:szCs w:val="26"/>
        </w:rPr>
        <w:t>A. khoảng gây chết.</w:t>
      </w:r>
      <w:r w:rsidRPr="00A02652">
        <w:rPr>
          <w:sz w:val="26"/>
          <w:szCs w:val="26"/>
        </w:rPr>
        <w:tab/>
      </w:r>
      <w:r w:rsidRPr="00A02652">
        <w:rPr>
          <w:sz w:val="26"/>
          <w:szCs w:val="26"/>
        </w:rPr>
        <w:tab/>
        <w:t>B. khoảng thuận lợi.</w:t>
      </w:r>
      <w:r w:rsidRPr="00A02652">
        <w:rPr>
          <w:sz w:val="26"/>
          <w:szCs w:val="26"/>
        </w:rPr>
        <w:tab/>
        <w:t xml:space="preserve">    </w:t>
      </w:r>
      <w:r w:rsidRPr="00A02652">
        <w:rPr>
          <w:sz w:val="26"/>
          <w:szCs w:val="26"/>
        </w:rPr>
        <w:tab/>
      </w:r>
    </w:p>
    <w:p w14:paraId="64DFCEC6" w14:textId="4468E0FB" w:rsidR="00DF5B81" w:rsidRPr="00A02652" w:rsidRDefault="00DF5B81" w:rsidP="00A02652">
      <w:pPr>
        <w:tabs>
          <w:tab w:val="left" w:pos="1080"/>
        </w:tabs>
        <w:spacing w:line="23" w:lineRule="atLeast"/>
        <w:jc w:val="both"/>
        <w:rPr>
          <w:sz w:val="26"/>
          <w:szCs w:val="26"/>
        </w:rPr>
      </w:pPr>
      <w:r w:rsidRPr="00A02652">
        <w:rPr>
          <w:sz w:val="26"/>
          <w:szCs w:val="26"/>
        </w:rPr>
        <w:t>C. khoảng chống chịu.</w:t>
      </w:r>
      <w:r w:rsidRPr="00A02652">
        <w:rPr>
          <w:sz w:val="26"/>
          <w:szCs w:val="26"/>
        </w:rPr>
        <w:tab/>
        <w:t>D. giới hạn sinh thái.</w:t>
      </w:r>
    </w:p>
    <w:p w14:paraId="7CE162EB" w14:textId="57433252" w:rsidR="00DF5B81" w:rsidRPr="00A02652" w:rsidRDefault="00DF5B81" w:rsidP="00A02652">
      <w:pPr>
        <w:tabs>
          <w:tab w:val="left" w:pos="1080"/>
        </w:tabs>
        <w:spacing w:line="23" w:lineRule="atLeast"/>
        <w:jc w:val="both"/>
        <w:rPr>
          <w:b/>
          <w:sz w:val="26"/>
          <w:szCs w:val="26"/>
        </w:rPr>
      </w:pPr>
      <w:r w:rsidRPr="00A02652">
        <w:rPr>
          <w:b/>
          <w:sz w:val="26"/>
          <w:szCs w:val="26"/>
        </w:rPr>
        <w:t xml:space="preserve">Câu </w:t>
      </w:r>
      <w:r w:rsidR="00391D14" w:rsidRPr="00A02652">
        <w:rPr>
          <w:b/>
          <w:sz w:val="26"/>
          <w:szCs w:val="26"/>
        </w:rPr>
        <w:t>5</w:t>
      </w:r>
      <w:r w:rsidRPr="00A02652">
        <w:rPr>
          <w:b/>
          <w:sz w:val="26"/>
          <w:szCs w:val="26"/>
        </w:rPr>
        <w:t>. Cá rô phi Việt Nam chịu lạnh đến 5,6</w:t>
      </w:r>
      <w:r w:rsidRPr="00A02652">
        <w:rPr>
          <w:b/>
          <w:sz w:val="26"/>
          <w:szCs w:val="26"/>
          <w:vertAlign w:val="superscript"/>
        </w:rPr>
        <w:t>0</w:t>
      </w:r>
      <w:r w:rsidRPr="00A02652">
        <w:rPr>
          <w:b/>
          <w:sz w:val="26"/>
          <w:szCs w:val="26"/>
        </w:rPr>
        <w:t>C, dưới nhiệt độ này cá chết, chịu nóng đến 42</w:t>
      </w:r>
      <w:r w:rsidRPr="00A02652">
        <w:rPr>
          <w:b/>
          <w:sz w:val="26"/>
          <w:szCs w:val="26"/>
          <w:vertAlign w:val="superscript"/>
        </w:rPr>
        <w:t>0</w:t>
      </w:r>
      <w:r w:rsidRPr="00A02652">
        <w:rPr>
          <w:b/>
          <w:sz w:val="26"/>
          <w:szCs w:val="26"/>
        </w:rPr>
        <w:t>C, trên nhiệt độ này cá cũng sẽ chết, các chức năng sống biểu hiện tốt nhất từ 20</w:t>
      </w:r>
      <w:r w:rsidRPr="00A02652">
        <w:rPr>
          <w:b/>
          <w:sz w:val="26"/>
          <w:szCs w:val="26"/>
          <w:vertAlign w:val="superscript"/>
        </w:rPr>
        <w:t>0</w:t>
      </w:r>
      <w:r w:rsidRPr="00A02652">
        <w:rPr>
          <w:b/>
          <w:sz w:val="26"/>
          <w:szCs w:val="26"/>
        </w:rPr>
        <w:t>C đến 35</w:t>
      </w:r>
      <w:r w:rsidRPr="00A02652">
        <w:rPr>
          <w:b/>
          <w:sz w:val="26"/>
          <w:szCs w:val="26"/>
          <w:vertAlign w:val="superscript"/>
        </w:rPr>
        <w:t>0</w:t>
      </w:r>
      <w:r w:rsidRPr="00A02652">
        <w:rPr>
          <w:b/>
          <w:sz w:val="26"/>
          <w:szCs w:val="26"/>
        </w:rPr>
        <w:t>C. Khoảng nhiệt độ từ 20</w:t>
      </w:r>
      <w:r w:rsidRPr="00A02652">
        <w:rPr>
          <w:b/>
          <w:sz w:val="26"/>
          <w:szCs w:val="26"/>
          <w:vertAlign w:val="superscript"/>
        </w:rPr>
        <w:t>0</w:t>
      </w:r>
      <w:r w:rsidRPr="00A02652">
        <w:rPr>
          <w:b/>
          <w:sz w:val="26"/>
          <w:szCs w:val="26"/>
        </w:rPr>
        <w:t>C đến 35</w:t>
      </w:r>
      <w:r w:rsidRPr="00A02652">
        <w:rPr>
          <w:b/>
          <w:sz w:val="26"/>
          <w:szCs w:val="26"/>
          <w:vertAlign w:val="superscript"/>
        </w:rPr>
        <w:t>0</w:t>
      </w:r>
      <w:r w:rsidRPr="00A02652">
        <w:rPr>
          <w:b/>
          <w:sz w:val="26"/>
          <w:szCs w:val="26"/>
        </w:rPr>
        <w:t xml:space="preserve">C được gọi là </w:t>
      </w:r>
    </w:p>
    <w:p w14:paraId="6D9CBC71" w14:textId="77777777" w:rsidR="00DF5B81" w:rsidRPr="00A02652" w:rsidRDefault="00DF5B81" w:rsidP="00A02652">
      <w:pPr>
        <w:tabs>
          <w:tab w:val="left" w:pos="1080"/>
        </w:tabs>
        <w:spacing w:line="23" w:lineRule="atLeast"/>
        <w:jc w:val="both"/>
        <w:rPr>
          <w:sz w:val="26"/>
          <w:szCs w:val="26"/>
        </w:rPr>
      </w:pPr>
      <w:r w:rsidRPr="00A02652">
        <w:rPr>
          <w:sz w:val="26"/>
          <w:szCs w:val="26"/>
        </w:rPr>
        <w:t>A. giới hạn chịu đựng .</w:t>
      </w:r>
      <w:r w:rsidRPr="00A02652">
        <w:rPr>
          <w:sz w:val="26"/>
          <w:szCs w:val="26"/>
        </w:rPr>
        <w:tab/>
      </w:r>
      <w:r w:rsidRPr="00A02652">
        <w:rPr>
          <w:sz w:val="26"/>
          <w:szCs w:val="26"/>
        </w:rPr>
        <w:tab/>
      </w:r>
      <w:r w:rsidRPr="00A02652">
        <w:rPr>
          <w:sz w:val="26"/>
          <w:szCs w:val="26"/>
        </w:rPr>
        <w:tab/>
        <w:t xml:space="preserve"> </w:t>
      </w:r>
      <w:r w:rsidRPr="00A02652">
        <w:rPr>
          <w:sz w:val="26"/>
          <w:szCs w:val="26"/>
        </w:rPr>
        <w:tab/>
      </w:r>
      <w:r w:rsidRPr="00A02652">
        <w:rPr>
          <w:sz w:val="26"/>
          <w:szCs w:val="26"/>
        </w:rPr>
        <w:tab/>
        <w:t>B. khoảng thuận lợi.</w:t>
      </w:r>
    </w:p>
    <w:p w14:paraId="30F62A9F" w14:textId="745FFB07" w:rsidR="00DF5B81" w:rsidRPr="00A02652" w:rsidRDefault="00DF5B81" w:rsidP="00A02652">
      <w:pPr>
        <w:tabs>
          <w:tab w:val="left" w:pos="1080"/>
        </w:tabs>
        <w:spacing w:line="23" w:lineRule="atLeast"/>
        <w:jc w:val="both"/>
        <w:rPr>
          <w:sz w:val="26"/>
          <w:szCs w:val="26"/>
        </w:rPr>
      </w:pPr>
      <w:r w:rsidRPr="00A02652">
        <w:rPr>
          <w:sz w:val="26"/>
          <w:szCs w:val="26"/>
        </w:rPr>
        <w:t>C. điểm gây chết giới hạn trên.</w:t>
      </w:r>
      <w:r w:rsidRPr="00A02652">
        <w:rPr>
          <w:sz w:val="26"/>
          <w:szCs w:val="26"/>
        </w:rPr>
        <w:tab/>
      </w:r>
      <w:r w:rsidRPr="00A02652">
        <w:rPr>
          <w:sz w:val="26"/>
          <w:szCs w:val="26"/>
        </w:rPr>
        <w:tab/>
      </w:r>
      <w:r w:rsidRPr="00A02652">
        <w:rPr>
          <w:sz w:val="26"/>
          <w:szCs w:val="26"/>
        </w:rPr>
        <w:tab/>
      </w:r>
      <w:r w:rsidRPr="00A02652">
        <w:rPr>
          <w:sz w:val="26"/>
          <w:szCs w:val="26"/>
        </w:rPr>
        <w:tab/>
        <w:t>D. điểm gây chết giới hạn dưới.</w:t>
      </w:r>
    </w:p>
    <w:p w14:paraId="6ECDDB11" w14:textId="13C24020" w:rsidR="00DF5B81" w:rsidRPr="00A02652" w:rsidRDefault="00DF5B81" w:rsidP="00A02652">
      <w:pPr>
        <w:tabs>
          <w:tab w:val="left" w:pos="1080"/>
        </w:tabs>
        <w:spacing w:line="23" w:lineRule="atLeast"/>
        <w:jc w:val="both"/>
        <w:rPr>
          <w:b/>
          <w:sz w:val="26"/>
          <w:szCs w:val="26"/>
        </w:rPr>
      </w:pPr>
      <w:r w:rsidRPr="00A02652">
        <w:rPr>
          <w:b/>
          <w:sz w:val="26"/>
          <w:szCs w:val="26"/>
        </w:rPr>
        <w:t xml:space="preserve">Câu </w:t>
      </w:r>
      <w:r w:rsidR="00391D14" w:rsidRPr="00A02652">
        <w:rPr>
          <w:b/>
          <w:sz w:val="26"/>
          <w:szCs w:val="26"/>
        </w:rPr>
        <w:t>6</w:t>
      </w:r>
      <w:r w:rsidRPr="00A02652">
        <w:rPr>
          <w:b/>
          <w:sz w:val="26"/>
          <w:szCs w:val="26"/>
        </w:rPr>
        <w:t xml:space="preserve">. Khoảng thuận lợi là: </w:t>
      </w:r>
    </w:p>
    <w:p w14:paraId="6A5A1C0D" w14:textId="77777777" w:rsidR="00DF5B81" w:rsidRPr="00A02652" w:rsidRDefault="00DF5B81" w:rsidP="00A02652">
      <w:pPr>
        <w:tabs>
          <w:tab w:val="left" w:pos="1080"/>
        </w:tabs>
        <w:spacing w:line="23" w:lineRule="atLeast"/>
        <w:jc w:val="both"/>
        <w:rPr>
          <w:sz w:val="26"/>
          <w:szCs w:val="26"/>
        </w:rPr>
      </w:pPr>
      <w:r w:rsidRPr="00A02652">
        <w:rPr>
          <w:sz w:val="26"/>
          <w:szCs w:val="26"/>
        </w:rPr>
        <w:t>A. khoảng nhân tố sinh thái (NTST) ở mức độ phù hợp cho khả năng tự vệ của sinh vật.</w:t>
      </w:r>
    </w:p>
    <w:p w14:paraId="1DF308C0" w14:textId="77777777" w:rsidR="00DF5B81" w:rsidRPr="00A02652" w:rsidRDefault="00DF5B81" w:rsidP="00A02652">
      <w:pPr>
        <w:tabs>
          <w:tab w:val="left" w:pos="1080"/>
        </w:tabs>
        <w:spacing w:line="23" w:lineRule="atLeast"/>
        <w:jc w:val="both"/>
        <w:rPr>
          <w:sz w:val="26"/>
          <w:szCs w:val="26"/>
        </w:rPr>
      </w:pPr>
      <w:r w:rsidRPr="00A02652">
        <w:rPr>
          <w:sz w:val="26"/>
          <w:szCs w:val="26"/>
        </w:rPr>
        <w:t>B. khoảng NTST ở mức độ phù hợp cho khả năng sinh sản của sinh vật.</w:t>
      </w:r>
    </w:p>
    <w:p w14:paraId="0FA3620E" w14:textId="77777777" w:rsidR="00DF5B81" w:rsidRPr="00A02652" w:rsidRDefault="00DF5B81" w:rsidP="00A02652">
      <w:pPr>
        <w:tabs>
          <w:tab w:val="left" w:pos="1080"/>
        </w:tabs>
        <w:spacing w:line="23" w:lineRule="atLeast"/>
        <w:jc w:val="both"/>
        <w:rPr>
          <w:sz w:val="26"/>
          <w:szCs w:val="26"/>
        </w:rPr>
      </w:pPr>
      <w:r w:rsidRPr="00A02652">
        <w:rPr>
          <w:sz w:val="26"/>
          <w:szCs w:val="26"/>
        </w:rPr>
        <w:t>C. khoảng các NTST ở mức độ phù hợp, đảm bảo cho sinh vật thực hiện các chức năng sống tốt nhất.</w:t>
      </w:r>
    </w:p>
    <w:p w14:paraId="09F55E53" w14:textId="1E22D189" w:rsidR="00DF5B81" w:rsidRPr="00A02652" w:rsidRDefault="00DF5B81" w:rsidP="00A02652">
      <w:pPr>
        <w:tabs>
          <w:tab w:val="left" w:pos="1080"/>
        </w:tabs>
        <w:spacing w:line="23" w:lineRule="atLeast"/>
        <w:jc w:val="both"/>
        <w:rPr>
          <w:sz w:val="26"/>
          <w:szCs w:val="26"/>
        </w:rPr>
      </w:pPr>
      <w:r w:rsidRPr="00A02652">
        <w:rPr>
          <w:sz w:val="26"/>
          <w:szCs w:val="26"/>
        </w:rPr>
        <w:t>D. khoảng các NTST đảm bảo tốt nhất cho một loài, ngoài khoảng này sinh vật sẽ không chịu đựng được.</w:t>
      </w:r>
    </w:p>
    <w:p w14:paraId="76CCE89B" w14:textId="57CE4322" w:rsidR="00DF5B81" w:rsidRPr="00A02652" w:rsidRDefault="00DF5B81" w:rsidP="00A02652">
      <w:pPr>
        <w:tabs>
          <w:tab w:val="left" w:pos="1080"/>
        </w:tabs>
        <w:jc w:val="both"/>
        <w:rPr>
          <w:b/>
          <w:sz w:val="26"/>
          <w:szCs w:val="26"/>
        </w:rPr>
      </w:pPr>
      <w:r w:rsidRPr="00A02652">
        <w:rPr>
          <w:b/>
          <w:bCs/>
          <w:position w:val="-1"/>
          <w:sz w:val="26"/>
          <w:szCs w:val="26"/>
        </w:rPr>
        <w:lastRenderedPageBreak/>
        <w:t>Câu</w:t>
      </w:r>
      <w:r w:rsidRPr="00A02652">
        <w:rPr>
          <w:b/>
          <w:bCs/>
          <w:spacing w:val="21"/>
          <w:position w:val="-1"/>
          <w:sz w:val="26"/>
          <w:szCs w:val="26"/>
        </w:rPr>
        <w:t xml:space="preserve"> </w:t>
      </w:r>
      <w:r w:rsidR="00391D14" w:rsidRPr="00A02652">
        <w:rPr>
          <w:b/>
          <w:bCs/>
          <w:spacing w:val="21"/>
          <w:position w:val="-1"/>
          <w:sz w:val="26"/>
          <w:szCs w:val="26"/>
        </w:rPr>
        <w:t>7</w:t>
      </w:r>
      <w:r w:rsidRPr="00A02652">
        <w:rPr>
          <w:b/>
          <w:bCs/>
          <w:position w:val="-1"/>
          <w:sz w:val="26"/>
          <w:szCs w:val="26"/>
        </w:rPr>
        <w:t>.</w:t>
      </w:r>
      <w:r w:rsidRPr="00A02652">
        <w:rPr>
          <w:b/>
          <w:bCs/>
          <w:spacing w:val="21"/>
          <w:position w:val="-1"/>
          <w:sz w:val="26"/>
          <w:szCs w:val="26"/>
        </w:rPr>
        <w:t xml:space="preserve"> </w:t>
      </w:r>
      <w:r w:rsidRPr="00A02652">
        <w:rPr>
          <w:b/>
          <w:position w:val="-1"/>
          <w:sz w:val="26"/>
          <w:szCs w:val="26"/>
        </w:rPr>
        <w:t>Nh</w:t>
      </w:r>
      <w:r w:rsidRPr="00A02652">
        <w:rPr>
          <w:b/>
          <w:spacing w:val="-2"/>
          <w:position w:val="-1"/>
          <w:sz w:val="26"/>
          <w:szCs w:val="26"/>
        </w:rPr>
        <w:t>i</w:t>
      </w:r>
      <w:r w:rsidRPr="00A02652">
        <w:rPr>
          <w:b/>
          <w:position w:val="-1"/>
          <w:sz w:val="26"/>
          <w:szCs w:val="26"/>
        </w:rPr>
        <w:t>ều</w:t>
      </w:r>
      <w:r w:rsidRPr="00A02652">
        <w:rPr>
          <w:b/>
          <w:spacing w:val="21"/>
          <w:position w:val="-1"/>
          <w:sz w:val="26"/>
          <w:szCs w:val="26"/>
        </w:rPr>
        <w:t xml:space="preserve"> </w:t>
      </w:r>
      <w:r w:rsidRPr="00A02652">
        <w:rPr>
          <w:b/>
          <w:position w:val="-1"/>
          <w:sz w:val="26"/>
          <w:szCs w:val="26"/>
        </w:rPr>
        <w:t>loài</w:t>
      </w:r>
      <w:r w:rsidRPr="00A02652">
        <w:rPr>
          <w:b/>
          <w:spacing w:val="22"/>
          <w:position w:val="-1"/>
          <w:sz w:val="26"/>
          <w:szCs w:val="26"/>
        </w:rPr>
        <w:t xml:space="preserve"> </w:t>
      </w:r>
      <w:r w:rsidRPr="00A02652">
        <w:rPr>
          <w:b/>
          <w:position w:val="-1"/>
          <w:sz w:val="26"/>
          <w:szCs w:val="26"/>
        </w:rPr>
        <w:t>cây</w:t>
      </w:r>
      <w:r w:rsidRPr="00A02652">
        <w:rPr>
          <w:b/>
          <w:spacing w:val="22"/>
          <w:position w:val="-1"/>
          <w:sz w:val="26"/>
          <w:szCs w:val="26"/>
        </w:rPr>
        <w:t xml:space="preserve"> </w:t>
      </w:r>
      <w:r w:rsidRPr="00A02652">
        <w:rPr>
          <w:b/>
          <w:position w:val="-1"/>
          <w:sz w:val="26"/>
          <w:szCs w:val="26"/>
        </w:rPr>
        <w:t>trồng</w:t>
      </w:r>
      <w:r w:rsidRPr="00A02652">
        <w:rPr>
          <w:b/>
          <w:spacing w:val="22"/>
          <w:position w:val="-1"/>
          <w:sz w:val="26"/>
          <w:szCs w:val="26"/>
        </w:rPr>
        <w:t xml:space="preserve"> </w:t>
      </w:r>
      <w:r w:rsidRPr="00A02652">
        <w:rPr>
          <w:b/>
          <w:position w:val="-1"/>
          <w:sz w:val="26"/>
          <w:szCs w:val="26"/>
        </w:rPr>
        <w:t>nhiệt</w:t>
      </w:r>
      <w:r w:rsidRPr="00A02652">
        <w:rPr>
          <w:b/>
          <w:spacing w:val="21"/>
          <w:position w:val="-1"/>
          <w:sz w:val="26"/>
          <w:szCs w:val="26"/>
        </w:rPr>
        <w:t xml:space="preserve"> </w:t>
      </w:r>
      <w:r w:rsidRPr="00A02652">
        <w:rPr>
          <w:b/>
          <w:spacing w:val="-1"/>
          <w:position w:val="-1"/>
          <w:sz w:val="26"/>
          <w:szCs w:val="26"/>
        </w:rPr>
        <w:t>đ</w:t>
      </w:r>
      <w:r w:rsidRPr="00A02652">
        <w:rPr>
          <w:b/>
          <w:spacing w:val="1"/>
          <w:position w:val="-1"/>
          <w:sz w:val="26"/>
          <w:szCs w:val="26"/>
        </w:rPr>
        <w:t>ớ</w:t>
      </w:r>
      <w:r w:rsidRPr="00A02652">
        <w:rPr>
          <w:b/>
          <w:position w:val="-1"/>
          <w:sz w:val="26"/>
          <w:szCs w:val="26"/>
        </w:rPr>
        <w:t>i</w:t>
      </w:r>
      <w:r w:rsidRPr="00A02652">
        <w:rPr>
          <w:b/>
          <w:spacing w:val="22"/>
          <w:position w:val="-1"/>
          <w:sz w:val="26"/>
          <w:szCs w:val="26"/>
        </w:rPr>
        <w:t xml:space="preserve"> </w:t>
      </w:r>
      <w:r w:rsidRPr="00A02652">
        <w:rPr>
          <w:b/>
          <w:position w:val="-1"/>
          <w:sz w:val="26"/>
          <w:szCs w:val="26"/>
        </w:rPr>
        <w:t>quang</w:t>
      </w:r>
      <w:r w:rsidRPr="00A02652">
        <w:rPr>
          <w:b/>
          <w:spacing w:val="20"/>
          <w:position w:val="-1"/>
          <w:sz w:val="26"/>
          <w:szCs w:val="26"/>
        </w:rPr>
        <w:t xml:space="preserve"> </w:t>
      </w:r>
      <w:r w:rsidRPr="00A02652">
        <w:rPr>
          <w:b/>
          <w:position w:val="-1"/>
          <w:sz w:val="26"/>
          <w:szCs w:val="26"/>
        </w:rPr>
        <w:t>hợp</w:t>
      </w:r>
      <w:r w:rsidRPr="00A02652">
        <w:rPr>
          <w:b/>
          <w:spacing w:val="22"/>
          <w:position w:val="-1"/>
          <w:sz w:val="26"/>
          <w:szCs w:val="26"/>
        </w:rPr>
        <w:t xml:space="preserve"> </w:t>
      </w:r>
      <w:r w:rsidRPr="00A02652">
        <w:rPr>
          <w:b/>
          <w:position w:val="-1"/>
          <w:sz w:val="26"/>
          <w:szCs w:val="26"/>
        </w:rPr>
        <w:t>tốt</w:t>
      </w:r>
      <w:r w:rsidRPr="00A02652">
        <w:rPr>
          <w:b/>
          <w:spacing w:val="22"/>
          <w:position w:val="-1"/>
          <w:sz w:val="26"/>
          <w:szCs w:val="26"/>
        </w:rPr>
        <w:t xml:space="preserve"> </w:t>
      </w:r>
      <w:r w:rsidRPr="00A02652">
        <w:rPr>
          <w:b/>
          <w:position w:val="-1"/>
          <w:sz w:val="26"/>
          <w:szCs w:val="26"/>
        </w:rPr>
        <w:t>nhất</w:t>
      </w:r>
      <w:r w:rsidRPr="00A02652">
        <w:rPr>
          <w:b/>
          <w:spacing w:val="21"/>
          <w:position w:val="-1"/>
          <w:sz w:val="26"/>
          <w:szCs w:val="26"/>
        </w:rPr>
        <w:t xml:space="preserve"> </w:t>
      </w:r>
      <w:r w:rsidRPr="00A02652">
        <w:rPr>
          <w:b/>
          <w:position w:val="-1"/>
          <w:sz w:val="26"/>
          <w:szCs w:val="26"/>
        </w:rPr>
        <w:t>ở</w:t>
      </w:r>
      <w:r w:rsidRPr="00A02652">
        <w:rPr>
          <w:b/>
          <w:spacing w:val="20"/>
          <w:position w:val="-1"/>
          <w:sz w:val="26"/>
          <w:szCs w:val="26"/>
        </w:rPr>
        <w:t xml:space="preserve"> </w:t>
      </w:r>
      <w:r w:rsidRPr="00A02652">
        <w:rPr>
          <w:b/>
          <w:position w:val="-1"/>
          <w:sz w:val="26"/>
          <w:szCs w:val="26"/>
        </w:rPr>
        <w:t>20</w:t>
      </w:r>
      <w:r w:rsidRPr="00A02652">
        <w:rPr>
          <w:b/>
          <w:spacing w:val="-1"/>
          <w:position w:val="9"/>
          <w:sz w:val="26"/>
          <w:szCs w:val="26"/>
        </w:rPr>
        <w:t>o</w:t>
      </w:r>
      <w:r w:rsidRPr="00A02652">
        <w:rPr>
          <w:b/>
          <w:position w:val="-1"/>
          <w:sz w:val="26"/>
          <w:szCs w:val="26"/>
        </w:rPr>
        <w:t>C</w:t>
      </w:r>
      <w:r w:rsidRPr="00A02652">
        <w:rPr>
          <w:b/>
          <w:spacing w:val="22"/>
          <w:position w:val="-1"/>
          <w:sz w:val="26"/>
          <w:szCs w:val="26"/>
        </w:rPr>
        <w:t xml:space="preserve"> </w:t>
      </w:r>
      <w:r w:rsidRPr="00A02652">
        <w:rPr>
          <w:b/>
          <w:position w:val="-1"/>
          <w:sz w:val="26"/>
          <w:szCs w:val="26"/>
        </w:rPr>
        <w:t>đến</w:t>
      </w:r>
      <w:r w:rsidRPr="00A02652">
        <w:rPr>
          <w:b/>
          <w:spacing w:val="22"/>
          <w:position w:val="-1"/>
          <w:sz w:val="26"/>
          <w:szCs w:val="26"/>
        </w:rPr>
        <w:t xml:space="preserve"> </w:t>
      </w:r>
      <w:r w:rsidRPr="00A02652">
        <w:rPr>
          <w:b/>
          <w:position w:val="-1"/>
          <w:sz w:val="26"/>
          <w:szCs w:val="26"/>
        </w:rPr>
        <w:t>3</w:t>
      </w:r>
      <w:r w:rsidRPr="00A02652">
        <w:rPr>
          <w:b/>
          <w:spacing w:val="-1"/>
          <w:position w:val="-1"/>
          <w:sz w:val="26"/>
          <w:szCs w:val="26"/>
        </w:rPr>
        <w:t>0</w:t>
      </w:r>
      <w:r w:rsidRPr="00A02652">
        <w:rPr>
          <w:b/>
          <w:spacing w:val="-1"/>
          <w:position w:val="9"/>
          <w:sz w:val="26"/>
          <w:szCs w:val="26"/>
        </w:rPr>
        <w:t>o</w:t>
      </w:r>
      <w:r w:rsidRPr="00A02652">
        <w:rPr>
          <w:b/>
          <w:position w:val="-1"/>
          <w:sz w:val="26"/>
          <w:szCs w:val="26"/>
        </w:rPr>
        <w:t>C.</w:t>
      </w:r>
      <w:r w:rsidRPr="00A02652">
        <w:rPr>
          <w:b/>
          <w:spacing w:val="22"/>
          <w:position w:val="-1"/>
          <w:sz w:val="26"/>
          <w:szCs w:val="26"/>
        </w:rPr>
        <w:t xml:space="preserve"> </w:t>
      </w:r>
      <w:r w:rsidRPr="00A02652">
        <w:rPr>
          <w:b/>
          <w:position w:val="-1"/>
          <w:sz w:val="26"/>
          <w:szCs w:val="26"/>
        </w:rPr>
        <w:t>Nhìn</w:t>
      </w:r>
      <w:r w:rsidRPr="00A02652">
        <w:rPr>
          <w:b/>
          <w:spacing w:val="22"/>
          <w:position w:val="-1"/>
          <w:sz w:val="26"/>
          <w:szCs w:val="26"/>
        </w:rPr>
        <w:t xml:space="preserve"> </w:t>
      </w:r>
      <w:r w:rsidRPr="00A02652">
        <w:rPr>
          <w:b/>
          <w:position w:val="-1"/>
          <w:sz w:val="26"/>
          <w:szCs w:val="26"/>
        </w:rPr>
        <w:t>c</w:t>
      </w:r>
      <w:r w:rsidRPr="00A02652">
        <w:rPr>
          <w:b/>
          <w:spacing w:val="-1"/>
          <w:position w:val="-1"/>
          <w:sz w:val="26"/>
          <w:szCs w:val="26"/>
        </w:rPr>
        <w:t>h</w:t>
      </w:r>
      <w:r w:rsidRPr="00A02652">
        <w:rPr>
          <w:b/>
          <w:position w:val="-1"/>
          <w:sz w:val="26"/>
          <w:szCs w:val="26"/>
        </w:rPr>
        <w:t>ung,</w:t>
      </w:r>
      <w:r w:rsidRPr="00A02652">
        <w:rPr>
          <w:b/>
          <w:spacing w:val="22"/>
          <w:position w:val="-1"/>
          <w:sz w:val="26"/>
          <w:szCs w:val="26"/>
        </w:rPr>
        <w:t xml:space="preserve"> </w:t>
      </w:r>
      <w:r w:rsidRPr="00A02652">
        <w:rPr>
          <w:b/>
          <w:position w:val="-1"/>
          <w:sz w:val="26"/>
          <w:szCs w:val="26"/>
        </w:rPr>
        <w:t>khi</w:t>
      </w:r>
      <w:r w:rsidRPr="00A02652">
        <w:rPr>
          <w:b/>
          <w:spacing w:val="22"/>
          <w:position w:val="-1"/>
          <w:sz w:val="26"/>
          <w:szCs w:val="26"/>
        </w:rPr>
        <w:t xml:space="preserve"> </w:t>
      </w:r>
      <w:r w:rsidRPr="00A02652">
        <w:rPr>
          <w:b/>
          <w:spacing w:val="-1"/>
          <w:position w:val="-1"/>
          <w:sz w:val="26"/>
          <w:szCs w:val="26"/>
        </w:rPr>
        <w:t>n</w:t>
      </w:r>
      <w:r w:rsidRPr="00A02652">
        <w:rPr>
          <w:b/>
          <w:position w:val="-1"/>
          <w:sz w:val="26"/>
          <w:szCs w:val="26"/>
        </w:rPr>
        <w:t>hiệt</w:t>
      </w:r>
      <w:r w:rsidRPr="00A02652">
        <w:rPr>
          <w:b/>
          <w:spacing w:val="21"/>
          <w:position w:val="-1"/>
          <w:sz w:val="26"/>
          <w:szCs w:val="26"/>
        </w:rPr>
        <w:t xml:space="preserve"> </w:t>
      </w:r>
      <w:r w:rsidRPr="00A02652">
        <w:rPr>
          <w:b/>
          <w:position w:val="-1"/>
          <w:sz w:val="26"/>
          <w:szCs w:val="26"/>
        </w:rPr>
        <w:t>độ</w:t>
      </w:r>
      <w:r w:rsidRPr="00A02652">
        <w:rPr>
          <w:b/>
          <w:sz w:val="26"/>
          <w:szCs w:val="26"/>
        </w:rPr>
        <w:t xml:space="preserve"> xuống d</w:t>
      </w:r>
      <w:r w:rsidRPr="00A02652">
        <w:rPr>
          <w:b/>
          <w:spacing w:val="-1"/>
          <w:sz w:val="26"/>
          <w:szCs w:val="26"/>
        </w:rPr>
        <w:t>ư</w:t>
      </w:r>
      <w:r w:rsidRPr="00A02652">
        <w:rPr>
          <w:b/>
          <w:spacing w:val="1"/>
          <w:sz w:val="26"/>
          <w:szCs w:val="26"/>
        </w:rPr>
        <w:t>ớ</w:t>
      </w:r>
      <w:r w:rsidRPr="00A02652">
        <w:rPr>
          <w:b/>
          <w:sz w:val="26"/>
          <w:szCs w:val="26"/>
        </w:rPr>
        <w:t>i</w:t>
      </w:r>
      <w:r w:rsidRPr="00A02652">
        <w:rPr>
          <w:b/>
          <w:spacing w:val="-1"/>
          <w:sz w:val="26"/>
          <w:szCs w:val="26"/>
        </w:rPr>
        <w:t xml:space="preserve"> </w:t>
      </w:r>
      <w:r w:rsidRPr="00A02652">
        <w:rPr>
          <w:b/>
          <w:sz w:val="26"/>
          <w:szCs w:val="26"/>
        </w:rPr>
        <w:t>0</w:t>
      </w:r>
      <w:r w:rsidRPr="00A02652">
        <w:rPr>
          <w:b/>
          <w:spacing w:val="-1"/>
          <w:position w:val="10"/>
          <w:sz w:val="26"/>
          <w:szCs w:val="26"/>
        </w:rPr>
        <w:t>o</w:t>
      </w:r>
      <w:r w:rsidRPr="00A02652">
        <w:rPr>
          <w:b/>
          <w:sz w:val="26"/>
          <w:szCs w:val="26"/>
        </w:rPr>
        <w:t>C và cao h</w:t>
      </w:r>
      <w:r w:rsidRPr="00A02652">
        <w:rPr>
          <w:b/>
          <w:spacing w:val="1"/>
          <w:sz w:val="26"/>
          <w:szCs w:val="26"/>
        </w:rPr>
        <w:t>ơ</w:t>
      </w:r>
      <w:r w:rsidRPr="00A02652">
        <w:rPr>
          <w:b/>
          <w:sz w:val="26"/>
          <w:szCs w:val="26"/>
        </w:rPr>
        <w:t>n 4</w:t>
      </w:r>
      <w:r w:rsidRPr="00A02652">
        <w:rPr>
          <w:b/>
          <w:spacing w:val="-1"/>
          <w:sz w:val="26"/>
          <w:szCs w:val="26"/>
        </w:rPr>
        <w:t>0</w:t>
      </w:r>
      <w:r w:rsidRPr="00A02652">
        <w:rPr>
          <w:b/>
          <w:spacing w:val="-1"/>
          <w:position w:val="10"/>
          <w:sz w:val="26"/>
          <w:szCs w:val="26"/>
        </w:rPr>
        <w:t>o</w:t>
      </w:r>
      <w:r w:rsidRPr="00A02652">
        <w:rPr>
          <w:b/>
          <w:sz w:val="26"/>
          <w:szCs w:val="26"/>
        </w:rPr>
        <w:t>C, cây ngừng qua</w:t>
      </w:r>
      <w:r w:rsidRPr="00A02652">
        <w:rPr>
          <w:b/>
          <w:spacing w:val="-1"/>
          <w:sz w:val="26"/>
          <w:szCs w:val="26"/>
        </w:rPr>
        <w:t>n</w:t>
      </w:r>
      <w:r w:rsidRPr="00A02652">
        <w:rPr>
          <w:b/>
          <w:sz w:val="26"/>
          <w:szCs w:val="26"/>
        </w:rPr>
        <w:t>g h</w:t>
      </w:r>
      <w:r w:rsidRPr="00A02652">
        <w:rPr>
          <w:b/>
          <w:spacing w:val="1"/>
          <w:sz w:val="26"/>
          <w:szCs w:val="26"/>
        </w:rPr>
        <w:t>ợ</w:t>
      </w:r>
      <w:r w:rsidRPr="00A02652">
        <w:rPr>
          <w:b/>
          <w:sz w:val="26"/>
          <w:szCs w:val="26"/>
        </w:rPr>
        <w:t>p.</w:t>
      </w:r>
      <w:r w:rsidRPr="00A02652">
        <w:rPr>
          <w:b/>
          <w:spacing w:val="-1"/>
          <w:sz w:val="26"/>
          <w:szCs w:val="26"/>
        </w:rPr>
        <w:t xml:space="preserve"> </w:t>
      </w:r>
      <w:r w:rsidRPr="00A02652">
        <w:rPr>
          <w:b/>
          <w:sz w:val="26"/>
          <w:szCs w:val="26"/>
        </w:rPr>
        <w:t>Kho</w:t>
      </w:r>
      <w:r w:rsidRPr="00A02652">
        <w:rPr>
          <w:b/>
          <w:spacing w:val="-1"/>
          <w:sz w:val="26"/>
          <w:szCs w:val="26"/>
        </w:rPr>
        <w:t>ả</w:t>
      </w:r>
      <w:r w:rsidRPr="00A02652">
        <w:rPr>
          <w:b/>
          <w:sz w:val="26"/>
          <w:szCs w:val="26"/>
        </w:rPr>
        <w:t>ng giá trị từ 20</w:t>
      </w:r>
      <w:r w:rsidRPr="00A02652">
        <w:rPr>
          <w:b/>
          <w:spacing w:val="-1"/>
          <w:position w:val="10"/>
          <w:sz w:val="26"/>
          <w:szCs w:val="26"/>
        </w:rPr>
        <w:t>o</w:t>
      </w:r>
      <w:r w:rsidRPr="00A02652">
        <w:rPr>
          <w:b/>
          <w:sz w:val="26"/>
          <w:szCs w:val="26"/>
        </w:rPr>
        <w:t>C đến 3</w:t>
      </w:r>
      <w:r w:rsidRPr="00A02652">
        <w:rPr>
          <w:b/>
          <w:spacing w:val="-1"/>
          <w:sz w:val="26"/>
          <w:szCs w:val="26"/>
        </w:rPr>
        <w:t>0</w:t>
      </w:r>
      <w:r w:rsidRPr="00A02652">
        <w:rPr>
          <w:b/>
          <w:spacing w:val="1"/>
          <w:position w:val="10"/>
          <w:sz w:val="26"/>
          <w:szCs w:val="26"/>
        </w:rPr>
        <w:t>o</w:t>
      </w:r>
      <w:r w:rsidRPr="00A02652">
        <w:rPr>
          <w:b/>
          <w:sz w:val="26"/>
          <w:szCs w:val="26"/>
        </w:rPr>
        <w:t>C đư</w:t>
      </w:r>
      <w:r w:rsidRPr="00A02652">
        <w:rPr>
          <w:b/>
          <w:spacing w:val="1"/>
          <w:sz w:val="26"/>
          <w:szCs w:val="26"/>
        </w:rPr>
        <w:t>ợ</w:t>
      </w:r>
      <w:r w:rsidRPr="00A02652">
        <w:rPr>
          <w:b/>
          <w:sz w:val="26"/>
          <w:szCs w:val="26"/>
        </w:rPr>
        <w:t xml:space="preserve">c </w:t>
      </w:r>
      <w:r w:rsidRPr="00A02652">
        <w:rPr>
          <w:b/>
          <w:spacing w:val="-1"/>
          <w:sz w:val="26"/>
          <w:szCs w:val="26"/>
        </w:rPr>
        <w:t>g</w:t>
      </w:r>
      <w:r w:rsidRPr="00A02652">
        <w:rPr>
          <w:b/>
          <w:sz w:val="26"/>
          <w:szCs w:val="26"/>
        </w:rPr>
        <w:t xml:space="preserve">ọi là </w:t>
      </w:r>
    </w:p>
    <w:p w14:paraId="2E047B52" w14:textId="77777777" w:rsidR="00DF5B81" w:rsidRPr="00A02652" w:rsidRDefault="00DF5B81" w:rsidP="00A02652">
      <w:pPr>
        <w:tabs>
          <w:tab w:val="left" w:pos="1080"/>
        </w:tabs>
        <w:spacing w:line="23" w:lineRule="atLeast"/>
        <w:jc w:val="both"/>
        <w:rPr>
          <w:sz w:val="26"/>
          <w:szCs w:val="26"/>
        </w:rPr>
      </w:pPr>
      <w:r w:rsidRPr="00A02652">
        <w:rPr>
          <w:bCs/>
          <w:sz w:val="26"/>
          <w:szCs w:val="26"/>
        </w:rPr>
        <w:t xml:space="preserve">A. </w:t>
      </w:r>
      <w:r w:rsidRPr="00A02652">
        <w:rPr>
          <w:sz w:val="26"/>
          <w:szCs w:val="26"/>
        </w:rPr>
        <w:t>khoả</w:t>
      </w:r>
      <w:r w:rsidRPr="00A02652">
        <w:rPr>
          <w:spacing w:val="-1"/>
          <w:sz w:val="26"/>
          <w:szCs w:val="26"/>
        </w:rPr>
        <w:t>n</w:t>
      </w:r>
      <w:r w:rsidRPr="00A02652">
        <w:rPr>
          <w:sz w:val="26"/>
          <w:szCs w:val="26"/>
        </w:rPr>
        <w:t xml:space="preserve">g </w:t>
      </w:r>
      <w:r w:rsidRPr="00A02652">
        <w:rPr>
          <w:spacing w:val="-1"/>
          <w:sz w:val="26"/>
          <w:szCs w:val="26"/>
        </w:rPr>
        <w:t>c</w:t>
      </w:r>
      <w:r w:rsidRPr="00A02652">
        <w:rPr>
          <w:sz w:val="26"/>
          <w:szCs w:val="26"/>
        </w:rPr>
        <w:t xml:space="preserve">hống chịu.                              </w:t>
      </w:r>
      <w:r w:rsidRPr="00A02652">
        <w:rPr>
          <w:spacing w:val="35"/>
          <w:sz w:val="26"/>
          <w:szCs w:val="26"/>
        </w:rPr>
        <w:t xml:space="preserve"> </w:t>
      </w:r>
      <w:r w:rsidRPr="00A02652">
        <w:rPr>
          <w:spacing w:val="35"/>
          <w:sz w:val="26"/>
          <w:szCs w:val="26"/>
        </w:rPr>
        <w:tab/>
      </w:r>
      <w:r w:rsidRPr="00A02652">
        <w:rPr>
          <w:spacing w:val="35"/>
          <w:sz w:val="26"/>
          <w:szCs w:val="26"/>
        </w:rPr>
        <w:tab/>
      </w:r>
      <w:r w:rsidRPr="00A02652">
        <w:rPr>
          <w:spacing w:val="35"/>
          <w:sz w:val="26"/>
          <w:szCs w:val="26"/>
        </w:rPr>
        <w:tab/>
      </w:r>
      <w:r w:rsidRPr="00A02652">
        <w:rPr>
          <w:bCs/>
          <w:sz w:val="26"/>
          <w:szCs w:val="26"/>
        </w:rPr>
        <w:t xml:space="preserve">B. </w:t>
      </w:r>
      <w:r w:rsidRPr="00A02652">
        <w:rPr>
          <w:sz w:val="26"/>
          <w:szCs w:val="26"/>
        </w:rPr>
        <w:t>gi</w:t>
      </w:r>
      <w:r w:rsidRPr="00A02652">
        <w:rPr>
          <w:spacing w:val="1"/>
          <w:sz w:val="26"/>
          <w:szCs w:val="26"/>
        </w:rPr>
        <w:t>ớ</w:t>
      </w:r>
      <w:r w:rsidRPr="00A02652">
        <w:rPr>
          <w:sz w:val="26"/>
          <w:szCs w:val="26"/>
        </w:rPr>
        <w:t xml:space="preserve">i hạn </w:t>
      </w:r>
      <w:r w:rsidRPr="00A02652">
        <w:rPr>
          <w:spacing w:val="-1"/>
          <w:sz w:val="26"/>
          <w:szCs w:val="26"/>
        </w:rPr>
        <w:t>d</w:t>
      </w:r>
      <w:r w:rsidRPr="00A02652">
        <w:rPr>
          <w:sz w:val="26"/>
          <w:szCs w:val="26"/>
        </w:rPr>
        <w:t>ư</w:t>
      </w:r>
      <w:r w:rsidRPr="00A02652">
        <w:rPr>
          <w:spacing w:val="1"/>
          <w:sz w:val="26"/>
          <w:szCs w:val="26"/>
        </w:rPr>
        <w:t>ớ</w:t>
      </w:r>
      <w:r w:rsidRPr="00A02652">
        <w:rPr>
          <w:sz w:val="26"/>
          <w:szCs w:val="26"/>
        </w:rPr>
        <w:t>i.</w:t>
      </w:r>
    </w:p>
    <w:p w14:paraId="7CFBB9C0" w14:textId="1EF257BB" w:rsidR="00DF5B81" w:rsidRPr="00A02652" w:rsidRDefault="00DF5B81" w:rsidP="00A02652">
      <w:pPr>
        <w:tabs>
          <w:tab w:val="left" w:pos="1080"/>
        </w:tabs>
        <w:spacing w:line="23" w:lineRule="atLeast"/>
        <w:jc w:val="both"/>
        <w:rPr>
          <w:sz w:val="26"/>
          <w:szCs w:val="26"/>
        </w:rPr>
      </w:pPr>
      <w:r w:rsidRPr="00A02652">
        <w:rPr>
          <w:bCs/>
          <w:sz w:val="26"/>
          <w:szCs w:val="26"/>
        </w:rPr>
        <w:t xml:space="preserve">C. </w:t>
      </w:r>
      <w:r w:rsidRPr="00A02652">
        <w:rPr>
          <w:sz w:val="26"/>
          <w:szCs w:val="26"/>
        </w:rPr>
        <w:t>khoả</w:t>
      </w:r>
      <w:r w:rsidRPr="00A02652">
        <w:rPr>
          <w:spacing w:val="-1"/>
          <w:sz w:val="26"/>
          <w:szCs w:val="26"/>
        </w:rPr>
        <w:t>n</w:t>
      </w:r>
      <w:r w:rsidRPr="00A02652">
        <w:rPr>
          <w:sz w:val="26"/>
          <w:szCs w:val="26"/>
        </w:rPr>
        <w:t xml:space="preserve">g </w:t>
      </w:r>
      <w:r w:rsidRPr="00A02652">
        <w:rPr>
          <w:spacing w:val="-1"/>
          <w:sz w:val="26"/>
          <w:szCs w:val="26"/>
        </w:rPr>
        <w:t>th</w:t>
      </w:r>
      <w:r w:rsidRPr="00A02652">
        <w:rPr>
          <w:sz w:val="26"/>
          <w:szCs w:val="26"/>
        </w:rPr>
        <w:t>uận l</w:t>
      </w:r>
      <w:r w:rsidRPr="00A02652">
        <w:rPr>
          <w:spacing w:val="1"/>
          <w:sz w:val="26"/>
          <w:szCs w:val="26"/>
        </w:rPr>
        <w:t>ợ</w:t>
      </w:r>
      <w:r w:rsidRPr="00A02652">
        <w:rPr>
          <w:spacing w:val="-1"/>
          <w:sz w:val="26"/>
          <w:szCs w:val="26"/>
        </w:rPr>
        <w:t>i</w:t>
      </w:r>
      <w:r w:rsidRPr="00A02652">
        <w:rPr>
          <w:sz w:val="26"/>
          <w:szCs w:val="26"/>
        </w:rPr>
        <w:t xml:space="preserve">.                                  </w:t>
      </w:r>
      <w:r w:rsidRPr="00A02652">
        <w:rPr>
          <w:sz w:val="26"/>
          <w:szCs w:val="26"/>
        </w:rPr>
        <w:tab/>
      </w:r>
      <w:r w:rsidRPr="00A02652">
        <w:rPr>
          <w:sz w:val="26"/>
          <w:szCs w:val="26"/>
        </w:rPr>
        <w:tab/>
      </w:r>
      <w:r w:rsidRPr="00A02652">
        <w:rPr>
          <w:sz w:val="26"/>
          <w:szCs w:val="26"/>
        </w:rPr>
        <w:tab/>
      </w:r>
      <w:r w:rsidRPr="00A02652">
        <w:rPr>
          <w:bCs/>
          <w:sz w:val="26"/>
          <w:szCs w:val="26"/>
        </w:rPr>
        <w:t xml:space="preserve">D. </w:t>
      </w:r>
      <w:r w:rsidRPr="00A02652">
        <w:rPr>
          <w:sz w:val="26"/>
          <w:szCs w:val="26"/>
        </w:rPr>
        <w:t>gi</w:t>
      </w:r>
      <w:r w:rsidRPr="00A02652">
        <w:rPr>
          <w:spacing w:val="1"/>
          <w:sz w:val="26"/>
          <w:szCs w:val="26"/>
        </w:rPr>
        <w:t>ớ</w:t>
      </w:r>
      <w:r w:rsidRPr="00A02652">
        <w:rPr>
          <w:sz w:val="26"/>
          <w:szCs w:val="26"/>
        </w:rPr>
        <w:t>i hạn</w:t>
      </w:r>
      <w:r w:rsidRPr="00A02652">
        <w:rPr>
          <w:spacing w:val="-1"/>
          <w:sz w:val="26"/>
          <w:szCs w:val="26"/>
        </w:rPr>
        <w:t xml:space="preserve"> </w:t>
      </w:r>
      <w:r w:rsidRPr="00A02652">
        <w:rPr>
          <w:sz w:val="26"/>
          <w:szCs w:val="26"/>
        </w:rPr>
        <w:t xml:space="preserve">sinh thái </w:t>
      </w:r>
      <w:r w:rsidRPr="00A02652">
        <w:rPr>
          <w:spacing w:val="-1"/>
          <w:sz w:val="26"/>
          <w:szCs w:val="26"/>
        </w:rPr>
        <w:t>v</w:t>
      </w:r>
      <w:r w:rsidRPr="00A02652">
        <w:rPr>
          <w:sz w:val="26"/>
          <w:szCs w:val="26"/>
        </w:rPr>
        <w:t>ề nhiệt độ.</w:t>
      </w:r>
    </w:p>
    <w:p w14:paraId="6AD1D98F" w14:textId="7F366737" w:rsidR="00DF5B81" w:rsidRPr="00A02652" w:rsidRDefault="00DF5B81" w:rsidP="00A02652">
      <w:pPr>
        <w:tabs>
          <w:tab w:val="left" w:pos="1080"/>
        </w:tabs>
        <w:spacing w:line="23" w:lineRule="atLeast"/>
        <w:jc w:val="both"/>
        <w:rPr>
          <w:b/>
          <w:sz w:val="26"/>
          <w:szCs w:val="26"/>
        </w:rPr>
      </w:pPr>
      <w:r w:rsidRPr="00A02652">
        <w:rPr>
          <w:b/>
          <w:sz w:val="26"/>
          <w:szCs w:val="26"/>
        </w:rPr>
        <w:t xml:space="preserve">Câu </w:t>
      </w:r>
      <w:r w:rsidR="00391D14" w:rsidRPr="00A02652">
        <w:rPr>
          <w:b/>
          <w:sz w:val="26"/>
          <w:szCs w:val="26"/>
        </w:rPr>
        <w:t>8</w:t>
      </w:r>
      <w:r w:rsidRPr="00A02652">
        <w:rPr>
          <w:b/>
          <w:sz w:val="26"/>
          <w:szCs w:val="26"/>
        </w:rPr>
        <w:t xml:space="preserve">: Kích thước của quần thể sinh vật là: </w:t>
      </w:r>
    </w:p>
    <w:p w14:paraId="0F94240F" w14:textId="77777777" w:rsidR="00DF5B81" w:rsidRPr="00A02652" w:rsidRDefault="00DF5B81" w:rsidP="00A02652">
      <w:pPr>
        <w:tabs>
          <w:tab w:val="left" w:pos="1080"/>
        </w:tabs>
        <w:spacing w:line="23" w:lineRule="atLeast"/>
        <w:jc w:val="both"/>
        <w:rPr>
          <w:sz w:val="26"/>
          <w:szCs w:val="26"/>
        </w:rPr>
      </w:pPr>
      <w:r w:rsidRPr="00A02652">
        <w:rPr>
          <w:sz w:val="26"/>
          <w:szCs w:val="26"/>
        </w:rPr>
        <w:t>A.số lượng cá thể hoặc khối lượng sinh vật hoặc năng lượng tích luỹ trong các cá thể của quần thể.</w:t>
      </w:r>
    </w:p>
    <w:p w14:paraId="41381683" w14:textId="77777777" w:rsidR="00DF5B81" w:rsidRPr="00A02652" w:rsidRDefault="00DF5B81" w:rsidP="00A02652">
      <w:pPr>
        <w:tabs>
          <w:tab w:val="left" w:pos="1080"/>
        </w:tabs>
        <w:spacing w:line="23" w:lineRule="atLeast"/>
        <w:jc w:val="both"/>
        <w:rPr>
          <w:sz w:val="26"/>
          <w:szCs w:val="26"/>
        </w:rPr>
      </w:pPr>
      <w:r w:rsidRPr="00A02652">
        <w:rPr>
          <w:sz w:val="26"/>
          <w:szCs w:val="26"/>
        </w:rPr>
        <w:t>B.độ lớn của khoảng không gian mà quần thể đó phân bố.</w:t>
      </w:r>
    </w:p>
    <w:p w14:paraId="1FC468DF" w14:textId="77777777" w:rsidR="00DF5B81" w:rsidRPr="00A02652" w:rsidRDefault="00DF5B81" w:rsidP="00A02652">
      <w:pPr>
        <w:tabs>
          <w:tab w:val="left" w:pos="1080"/>
        </w:tabs>
        <w:spacing w:line="23" w:lineRule="atLeast"/>
        <w:jc w:val="both"/>
        <w:rPr>
          <w:sz w:val="26"/>
          <w:szCs w:val="26"/>
        </w:rPr>
      </w:pPr>
      <w:r w:rsidRPr="00A02652">
        <w:rPr>
          <w:sz w:val="26"/>
          <w:szCs w:val="26"/>
        </w:rPr>
        <w:t>C.thành phần các kiểu gen biểu hiện thành cấu trúc di truyền của quần thể.</w:t>
      </w:r>
    </w:p>
    <w:p w14:paraId="4CF7FF37" w14:textId="65229BFE" w:rsidR="00DF5B81" w:rsidRPr="00A02652" w:rsidRDefault="00DF5B81" w:rsidP="00A02652">
      <w:pPr>
        <w:tabs>
          <w:tab w:val="left" w:pos="1080"/>
        </w:tabs>
        <w:spacing w:line="23" w:lineRule="atLeast"/>
        <w:jc w:val="both"/>
        <w:rPr>
          <w:sz w:val="26"/>
          <w:szCs w:val="26"/>
        </w:rPr>
      </w:pPr>
      <w:r w:rsidRPr="00A02652">
        <w:rPr>
          <w:sz w:val="26"/>
          <w:szCs w:val="26"/>
        </w:rPr>
        <w:t>D.tương quan tỉ lệ giữa tỉ lệ tử vong với tỉ lệ sinh sản biểu thị tốc độ sinh trưởng của quần thể.</w:t>
      </w:r>
    </w:p>
    <w:p w14:paraId="6106B067" w14:textId="6C672018" w:rsidR="00DF5B81" w:rsidRPr="00A02652" w:rsidRDefault="00DF5B81" w:rsidP="00A02652">
      <w:pPr>
        <w:tabs>
          <w:tab w:val="left" w:pos="1080"/>
        </w:tabs>
        <w:spacing w:line="23" w:lineRule="atLeast"/>
        <w:jc w:val="both"/>
        <w:rPr>
          <w:b/>
          <w:sz w:val="26"/>
          <w:szCs w:val="26"/>
        </w:rPr>
      </w:pPr>
      <w:r w:rsidRPr="00A02652">
        <w:rPr>
          <w:b/>
          <w:sz w:val="26"/>
          <w:szCs w:val="26"/>
        </w:rPr>
        <w:t xml:space="preserve">Câu </w:t>
      </w:r>
      <w:r w:rsidR="00391D14" w:rsidRPr="00A02652">
        <w:rPr>
          <w:b/>
          <w:sz w:val="26"/>
          <w:szCs w:val="26"/>
        </w:rPr>
        <w:t>9</w:t>
      </w:r>
      <w:r w:rsidRPr="00A02652">
        <w:rPr>
          <w:b/>
          <w:sz w:val="26"/>
          <w:szCs w:val="26"/>
        </w:rPr>
        <w:t xml:space="preserve">: Khi số lượng cá thể của quần thể ở mức cao nhất để quần thể có khả năng duy trì phù hợp nguồn sống thì gọi là: </w:t>
      </w:r>
    </w:p>
    <w:p w14:paraId="58AA4DF0" w14:textId="759EA01D" w:rsidR="00DF5B81" w:rsidRPr="00A02652" w:rsidRDefault="00DF5B81" w:rsidP="00A02652">
      <w:pPr>
        <w:tabs>
          <w:tab w:val="left" w:pos="1080"/>
        </w:tabs>
        <w:spacing w:line="23" w:lineRule="atLeast"/>
        <w:jc w:val="both"/>
        <w:rPr>
          <w:sz w:val="26"/>
          <w:szCs w:val="26"/>
        </w:rPr>
      </w:pPr>
      <w:r w:rsidRPr="00A02652">
        <w:rPr>
          <w:sz w:val="26"/>
          <w:szCs w:val="26"/>
        </w:rPr>
        <w:t>A. kích thước tối thiểu.</w:t>
      </w:r>
      <w:r w:rsidRPr="00A02652">
        <w:rPr>
          <w:sz w:val="26"/>
          <w:szCs w:val="26"/>
        </w:rPr>
        <w:tab/>
      </w:r>
      <w:r w:rsidRPr="00A02652">
        <w:rPr>
          <w:sz w:val="26"/>
          <w:szCs w:val="26"/>
        </w:rPr>
        <w:tab/>
      </w:r>
      <w:r w:rsidRPr="00A02652">
        <w:rPr>
          <w:sz w:val="26"/>
          <w:szCs w:val="26"/>
        </w:rPr>
        <w:tab/>
      </w:r>
      <w:r w:rsidRPr="00A02652">
        <w:rPr>
          <w:sz w:val="26"/>
          <w:szCs w:val="26"/>
        </w:rPr>
        <w:tab/>
      </w:r>
      <w:r w:rsidRPr="00A02652">
        <w:rPr>
          <w:sz w:val="26"/>
          <w:szCs w:val="26"/>
        </w:rPr>
        <w:tab/>
        <w:t xml:space="preserve">B. kích thước </w:t>
      </w:r>
      <w:r w:rsidR="00566D21" w:rsidRPr="00A02652">
        <w:rPr>
          <w:sz w:val="26"/>
          <w:szCs w:val="26"/>
        </w:rPr>
        <w:t>giả định</w:t>
      </w:r>
      <w:r w:rsidRPr="00A02652">
        <w:rPr>
          <w:sz w:val="26"/>
          <w:szCs w:val="26"/>
        </w:rPr>
        <w:t>.</w:t>
      </w:r>
    </w:p>
    <w:p w14:paraId="65EC094D" w14:textId="2D082214" w:rsidR="00391D14" w:rsidRPr="00A02652" w:rsidRDefault="00391D14" w:rsidP="00A02652">
      <w:pPr>
        <w:tabs>
          <w:tab w:val="left" w:pos="1080"/>
        </w:tabs>
        <w:spacing w:line="23" w:lineRule="atLeast"/>
        <w:jc w:val="both"/>
        <w:rPr>
          <w:sz w:val="26"/>
          <w:szCs w:val="26"/>
        </w:rPr>
      </w:pPr>
      <w:r w:rsidRPr="00A02652">
        <w:rPr>
          <w:sz w:val="26"/>
          <w:szCs w:val="26"/>
        </w:rPr>
        <w:t xml:space="preserve">C. kích thước </w:t>
      </w:r>
      <w:r w:rsidR="00566D21" w:rsidRPr="00A02652">
        <w:rPr>
          <w:sz w:val="26"/>
          <w:szCs w:val="26"/>
        </w:rPr>
        <w:t>thực</w:t>
      </w:r>
      <w:r w:rsidRPr="00A02652">
        <w:rPr>
          <w:sz w:val="26"/>
          <w:szCs w:val="26"/>
        </w:rPr>
        <w:t>.</w:t>
      </w:r>
      <w:r w:rsidRPr="00A02652">
        <w:rPr>
          <w:sz w:val="26"/>
          <w:szCs w:val="26"/>
        </w:rPr>
        <w:tab/>
      </w:r>
      <w:r w:rsidRPr="00A02652">
        <w:rPr>
          <w:sz w:val="26"/>
          <w:szCs w:val="26"/>
        </w:rPr>
        <w:tab/>
      </w:r>
      <w:r w:rsidRPr="00A02652">
        <w:rPr>
          <w:sz w:val="26"/>
          <w:szCs w:val="26"/>
        </w:rPr>
        <w:tab/>
      </w:r>
      <w:r w:rsidRPr="00A02652">
        <w:rPr>
          <w:sz w:val="26"/>
          <w:szCs w:val="26"/>
        </w:rPr>
        <w:tab/>
      </w:r>
      <w:r w:rsidRPr="00A02652">
        <w:rPr>
          <w:sz w:val="26"/>
          <w:szCs w:val="26"/>
        </w:rPr>
        <w:tab/>
      </w:r>
      <w:r w:rsidR="001E7524" w:rsidRPr="00A02652">
        <w:rPr>
          <w:sz w:val="26"/>
          <w:szCs w:val="26"/>
        </w:rPr>
        <w:tab/>
      </w:r>
      <w:r w:rsidRPr="00A02652">
        <w:rPr>
          <w:sz w:val="26"/>
          <w:szCs w:val="26"/>
        </w:rPr>
        <w:t>D. kích thước tối đa.</w:t>
      </w:r>
    </w:p>
    <w:p w14:paraId="098B4B33" w14:textId="3A9C6B35" w:rsidR="00DF5B81" w:rsidRPr="00A02652" w:rsidRDefault="00DF5B81" w:rsidP="00A02652">
      <w:pPr>
        <w:tabs>
          <w:tab w:val="left" w:pos="1080"/>
        </w:tabs>
        <w:spacing w:line="23" w:lineRule="atLeast"/>
        <w:jc w:val="both"/>
        <w:rPr>
          <w:b/>
          <w:sz w:val="26"/>
          <w:szCs w:val="26"/>
        </w:rPr>
      </w:pPr>
      <w:r w:rsidRPr="00A02652">
        <w:rPr>
          <w:b/>
          <w:sz w:val="26"/>
          <w:szCs w:val="26"/>
        </w:rPr>
        <w:t xml:space="preserve">Câu </w:t>
      </w:r>
      <w:r w:rsidR="00415FA9" w:rsidRPr="00A02652">
        <w:rPr>
          <w:b/>
          <w:sz w:val="26"/>
          <w:szCs w:val="26"/>
        </w:rPr>
        <w:t>1</w:t>
      </w:r>
      <w:r w:rsidR="00566D21" w:rsidRPr="00A02652">
        <w:rPr>
          <w:b/>
          <w:sz w:val="26"/>
          <w:szCs w:val="26"/>
        </w:rPr>
        <w:t>0</w:t>
      </w:r>
      <w:r w:rsidRPr="00A02652">
        <w:rPr>
          <w:b/>
          <w:sz w:val="26"/>
          <w:szCs w:val="26"/>
        </w:rPr>
        <w:t>: Nếu kích thước của quần thể xuống dưới mức tối thiểu thì quần thể sẽ suy thoái và dễ bị diệt vong vì nguyên nhân chính là:</w:t>
      </w:r>
    </w:p>
    <w:p w14:paraId="58404745" w14:textId="7D165E74" w:rsidR="00566D21" w:rsidRPr="00A02652" w:rsidRDefault="00DF5B81" w:rsidP="00A02652">
      <w:pPr>
        <w:tabs>
          <w:tab w:val="left" w:pos="1080"/>
        </w:tabs>
        <w:spacing w:line="23" w:lineRule="atLeast"/>
        <w:ind w:right="-90"/>
        <w:jc w:val="both"/>
        <w:rPr>
          <w:sz w:val="26"/>
          <w:szCs w:val="26"/>
        </w:rPr>
      </w:pPr>
      <w:r w:rsidRPr="00A02652">
        <w:rPr>
          <w:sz w:val="26"/>
          <w:szCs w:val="26"/>
        </w:rPr>
        <w:t>A. sức sinh sản giảm.</w:t>
      </w:r>
      <w:r w:rsidRPr="00A02652">
        <w:rPr>
          <w:sz w:val="26"/>
          <w:szCs w:val="26"/>
        </w:rPr>
        <w:tab/>
      </w:r>
      <w:r w:rsidRPr="00A02652">
        <w:rPr>
          <w:sz w:val="26"/>
          <w:szCs w:val="26"/>
        </w:rPr>
        <w:tab/>
      </w:r>
      <w:r w:rsidR="001E7524" w:rsidRPr="00A02652">
        <w:rPr>
          <w:sz w:val="26"/>
          <w:szCs w:val="26"/>
        </w:rPr>
        <w:tab/>
      </w:r>
      <w:r w:rsidR="001E7524" w:rsidRPr="00A02652">
        <w:rPr>
          <w:sz w:val="26"/>
          <w:szCs w:val="26"/>
        </w:rPr>
        <w:tab/>
      </w:r>
      <w:r w:rsidR="001E7524" w:rsidRPr="00A02652">
        <w:rPr>
          <w:sz w:val="26"/>
          <w:szCs w:val="26"/>
        </w:rPr>
        <w:tab/>
      </w:r>
      <w:r w:rsidRPr="00A02652">
        <w:rPr>
          <w:sz w:val="26"/>
          <w:szCs w:val="26"/>
        </w:rPr>
        <w:t>B. mất hiệu quả nhóm.</w:t>
      </w:r>
      <w:r w:rsidRPr="00A02652">
        <w:rPr>
          <w:sz w:val="26"/>
          <w:szCs w:val="26"/>
        </w:rPr>
        <w:tab/>
      </w:r>
    </w:p>
    <w:p w14:paraId="3FD0A923" w14:textId="179B492A" w:rsidR="00DF5B81" w:rsidRPr="00A02652" w:rsidRDefault="00DF5B81" w:rsidP="00A02652">
      <w:pPr>
        <w:tabs>
          <w:tab w:val="left" w:pos="1080"/>
        </w:tabs>
        <w:spacing w:line="23" w:lineRule="atLeast"/>
        <w:ind w:right="-90"/>
        <w:jc w:val="both"/>
        <w:rPr>
          <w:sz w:val="26"/>
          <w:szCs w:val="26"/>
        </w:rPr>
      </w:pPr>
      <w:r w:rsidRPr="00A02652">
        <w:rPr>
          <w:sz w:val="26"/>
          <w:szCs w:val="26"/>
        </w:rPr>
        <w:t>C. gen lặn có hại biểu hiện.</w:t>
      </w:r>
      <w:r w:rsidRPr="00A02652">
        <w:rPr>
          <w:sz w:val="26"/>
          <w:szCs w:val="26"/>
        </w:rPr>
        <w:tab/>
      </w:r>
      <w:r w:rsidR="001E7524" w:rsidRPr="00A02652">
        <w:rPr>
          <w:sz w:val="26"/>
          <w:szCs w:val="26"/>
        </w:rPr>
        <w:tab/>
      </w:r>
      <w:r w:rsidR="001E7524" w:rsidRPr="00A02652">
        <w:rPr>
          <w:sz w:val="26"/>
          <w:szCs w:val="26"/>
        </w:rPr>
        <w:tab/>
      </w:r>
      <w:r w:rsidR="001E7524" w:rsidRPr="00A02652">
        <w:rPr>
          <w:sz w:val="26"/>
          <w:szCs w:val="26"/>
        </w:rPr>
        <w:tab/>
      </w:r>
      <w:r w:rsidRPr="00A02652">
        <w:rPr>
          <w:sz w:val="26"/>
          <w:szCs w:val="26"/>
        </w:rPr>
        <w:t>D. không kiếm đủ ăn.</w:t>
      </w:r>
    </w:p>
    <w:p w14:paraId="42F573BD" w14:textId="1C03CF51" w:rsidR="00DF5B81" w:rsidRPr="00A02652" w:rsidRDefault="00DF5B81" w:rsidP="00A02652">
      <w:pPr>
        <w:tabs>
          <w:tab w:val="left" w:pos="1080"/>
        </w:tabs>
        <w:spacing w:line="23" w:lineRule="atLeast"/>
        <w:jc w:val="both"/>
        <w:rPr>
          <w:b/>
          <w:sz w:val="26"/>
          <w:szCs w:val="26"/>
          <w:lang w:val="fr-FR"/>
        </w:rPr>
      </w:pPr>
      <w:r w:rsidRPr="00A02652">
        <w:rPr>
          <w:b/>
          <w:sz w:val="26"/>
          <w:szCs w:val="26"/>
        </w:rPr>
        <w:t xml:space="preserve">Câu </w:t>
      </w:r>
      <w:r w:rsidR="00415FA9" w:rsidRPr="00A02652">
        <w:rPr>
          <w:b/>
          <w:sz w:val="26"/>
          <w:szCs w:val="26"/>
        </w:rPr>
        <w:t>1</w:t>
      </w:r>
      <w:r w:rsidR="00566D21" w:rsidRPr="00A02652">
        <w:rPr>
          <w:b/>
          <w:sz w:val="26"/>
          <w:szCs w:val="26"/>
        </w:rPr>
        <w:t>1</w:t>
      </w:r>
      <w:r w:rsidRPr="00A02652">
        <w:rPr>
          <w:b/>
          <w:sz w:val="26"/>
          <w:szCs w:val="26"/>
          <w:lang w:val="fr-FR"/>
        </w:rPr>
        <w:t>. Các nhân tố ảnh hưởng trực tiếp đến sự thay đổi kích thước của quần thể là:</w:t>
      </w:r>
    </w:p>
    <w:p w14:paraId="5D65F333" w14:textId="77777777" w:rsidR="00DF5B81" w:rsidRPr="00A02652" w:rsidRDefault="00DF5B81" w:rsidP="00A02652">
      <w:pPr>
        <w:tabs>
          <w:tab w:val="left" w:pos="1080"/>
        </w:tabs>
        <w:spacing w:line="23" w:lineRule="atLeast"/>
        <w:jc w:val="both"/>
        <w:rPr>
          <w:sz w:val="26"/>
          <w:szCs w:val="26"/>
          <w:lang w:val="fr-FR"/>
        </w:rPr>
      </w:pPr>
      <w:r w:rsidRPr="00A02652">
        <w:rPr>
          <w:sz w:val="26"/>
          <w:szCs w:val="26"/>
          <w:lang w:val="fr-FR"/>
        </w:rPr>
        <w:t>A. mức sinh sản, mức tử vong và tỉ lệ xuất nhập cư.</w:t>
      </w:r>
      <w:r w:rsidRPr="00A02652">
        <w:rPr>
          <w:sz w:val="26"/>
          <w:szCs w:val="26"/>
          <w:lang w:val="fr-FR"/>
        </w:rPr>
        <w:tab/>
        <w:t>B. điều kiện sống.</w:t>
      </w:r>
    </w:p>
    <w:p w14:paraId="2B2FC7B1" w14:textId="59352805" w:rsidR="00DF5B81" w:rsidRPr="00A02652" w:rsidRDefault="00DF5B81" w:rsidP="00A02652">
      <w:pPr>
        <w:tabs>
          <w:tab w:val="left" w:pos="1080"/>
        </w:tabs>
        <w:spacing w:line="23" w:lineRule="atLeast"/>
        <w:jc w:val="both"/>
        <w:rPr>
          <w:sz w:val="26"/>
          <w:szCs w:val="26"/>
          <w:lang w:val="fr-FR"/>
        </w:rPr>
      </w:pPr>
      <w:r w:rsidRPr="00A02652">
        <w:rPr>
          <w:sz w:val="26"/>
          <w:szCs w:val="26"/>
          <w:lang w:val="fr-FR"/>
        </w:rPr>
        <w:t xml:space="preserve">C. tỉ lệ đực cái, mức sinh sản.                           </w:t>
      </w:r>
      <w:r w:rsidRPr="00A02652">
        <w:rPr>
          <w:sz w:val="26"/>
          <w:szCs w:val="26"/>
          <w:lang w:val="fr-FR"/>
        </w:rPr>
        <w:tab/>
      </w:r>
      <w:r w:rsidRPr="00A02652">
        <w:rPr>
          <w:sz w:val="26"/>
          <w:szCs w:val="26"/>
          <w:lang w:val="fr-FR"/>
        </w:rPr>
        <w:tab/>
        <w:t>D. tỉ lệ đực cái, tỉ lệ di cư và nhập cư.</w:t>
      </w:r>
    </w:p>
    <w:p w14:paraId="630C94CF" w14:textId="79A56DE5" w:rsidR="00DF5B81" w:rsidRPr="00A02652" w:rsidRDefault="00DF5B81" w:rsidP="00A02652">
      <w:pPr>
        <w:tabs>
          <w:tab w:val="left" w:pos="1080"/>
        </w:tabs>
        <w:spacing w:line="23" w:lineRule="atLeast"/>
        <w:jc w:val="both"/>
        <w:rPr>
          <w:b/>
          <w:sz w:val="26"/>
          <w:szCs w:val="26"/>
          <w:lang w:val="fr-FR"/>
        </w:rPr>
      </w:pPr>
      <w:r w:rsidRPr="00A02652">
        <w:rPr>
          <w:b/>
          <w:sz w:val="26"/>
          <w:szCs w:val="26"/>
        </w:rPr>
        <w:t xml:space="preserve">Câu </w:t>
      </w:r>
      <w:r w:rsidR="00415FA9" w:rsidRPr="00A02652">
        <w:rPr>
          <w:b/>
          <w:sz w:val="26"/>
          <w:szCs w:val="26"/>
        </w:rPr>
        <w:t>1</w:t>
      </w:r>
      <w:r w:rsidR="00566D21" w:rsidRPr="00A02652">
        <w:rPr>
          <w:b/>
          <w:sz w:val="26"/>
          <w:szCs w:val="26"/>
        </w:rPr>
        <w:t>2</w:t>
      </w:r>
      <w:r w:rsidRPr="00A02652">
        <w:rPr>
          <w:b/>
          <w:sz w:val="26"/>
          <w:szCs w:val="26"/>
          <w:lang w:val="fr-FR"/>
        </w:rPr>
        <w:t xml:space="preserve">. Trong tự nhiên, khi kích thước của quần thể giảm dưới mức tối thiểu thì: </w:t>
      </w:r>
    </w:p>
    <w:p w14:paraId="74B5BC49" w14:textId="77777777" w:rsidR="00DF5B81" w:rsidRPr="00A02652" w:rsidRDefault="00DF5B81" w:rsidP="00A02652">
      <w:pPr>
        <w:tabs>
          <w:tab w:val="left" w:pos="1080"/>
        </w:tabs>
        <w:spacing w:line="23" w:lineRule="atLeast"/>
        <w:jc w:val="both"/>
        <w:rPr>
          <w:sz w:val="26"/>
          <w:szCs w:val="26"/>
          <w:lang w:val="fr-FR"/>
        </w:rPr>
      </w:pPr>
      <w:r w:rsidRPr="00A02652">
        <w:rPr>
          <w:sz w:val="26"/>
          <w:szCs w:val="26"/>
          <w:lang w:val="fr-FR"/>
        </w:rPr>
        <w:t>A. quần thể luôn có khả năng tự điều chỉnh trở về trạng thái cân bằng</w:t>
      </w:r>
    </w:p>
    <w:p w14:paraId="7B053CB8" w14:textId="77777777" w:rsidR="00DF5B81" w:rsidRPr="00A02652" w:rsidRDefault="00DF5B81" w:rsidP="00A02652">
      <w:pPr>
        <w:tabs>
          <w:tab w:val="left" w:pos="1080"/>
        </w:tabs>
        <w:spacing w:line="23" w:lineRule="atLeast"/>
        <w:jc w:val="both"/>
        <w:rPr>
          <w:sz w:val="26"/>
          <w:szCs w:val="26"/>
          <w:lang w:val="fr-FR"/>
        </w:rPr>
      </w:pPr>
      <w:r w:rsidRPr="00A02652">
        <w:rPr>
          <w:sz w:val="26"/>
          <w:szCs w:val="26"/>
          <w:lang w:val="fr-FR"/>
        </w:rPr>
        <w:t>B. quần thể không thể rơi vào trạng thái suy giảm và không bị diệt vong</w:t>
      </w:r>
    </w:p>
    <w:p w14:paraId="12F756F5" w14:textId="77777777" w:rsidR="00DF5B81" w:rsidRPr="00A02652" w:rsidRDefault="00DF5B81" w:rsidP="00A02652">
      <w:pPr>
        <w:tabs>
          <w:tab w:val="left" w:pos="1080"/>
        </w:tabs>
        <w:spacing w:line="23" w:lineRule="atLeast"/>
        <w:jc w:val="both"/>
        <w:rPr>
          <w:sz w:val="26"/>
          <w:szCs w:val="26"/>
          <w:lang w:val="fr-FR"/>
        </w:rPr>
      </w:pPr>
      <w:r w:rsidRPr="00A02652">
        <w:rPr>
          <w:sz w:val="26"/>
          <w:szCs w:val="26"/>
          <w:lang w:val="fr-FR"/>
        </w:rPr>
        <w:t>C. khả năng sinh sản tăng do các cá thể đực, cái có nhiều cơ hội gặp nhau hơn</w:t>
      </w:r>
    </w:p>
    <w:p w14:paraId="35CFAF13" w14:textId="3898665D" w:rsidR="00DF5B81" w:rsidRPr="00A02652" w:rsidRDefault="00DF5B81" w:rsidP="00A02652">
      <w:pPr>
        <w:tabs>
          <w:tab w:val="left" w:pos="1080"/>
        </w:tabs>
        <w:spacing w:line="23" w:lineRule="atLeast"/>
        <w:jc w:val="both"/>
        <w:rPr>
          <w:sz w:val="26"/>
          <w:szCs w:val="26"/>
          <w:lang w:val="fr-FR"/>
        </w:rPr>
      </w:pPr>
      <w:r w:rsidRPr="00A02652">
        <w:rPr>
          <w:sz w:val="26"/>
          <w:szCs w:val="26"/>
          <w:lang w:val="fr-FR"/>
        </w:rPr>
        <w:t>D. quần thể dễ rơi vào trạng thái suy giảm dẫn tới diệt vong</w:t>
      </w:r>
    </w:p>
    <w:p w14:paraId="25B62D38" w14:textId="01C82276" w:rsidR="001E7524" w:rsidRPr="00A02652" w:rsidRDefault="001E7524" w:rsidP="00A02652">
      <w:pPr>
        <w:tabs>
          <w:tab w:val="left" w:pos="1080"/>
        </w:tabs>
        <w:spacing w:line="23" w:lineRule="atLeast"/>
        <w:jc w:val="both"/>
        <w:rPr>
          <w:b/>
          <w:sz w:val="26"/>
          <w:szCs w:val="26"/>
          <w:lang w:val="fr-FR"/>
        </w:rPr>
      </w:pPr>
      <w:r w:rsidRPr="00A02652">
        <w:rPr>
          <w:b/>
          <w:sz w:val="26"/>
          <w:szCs w:val="26"/>
        </w:rPr>
        <w:t>Câu 13.</w:t>
      </w:r>
      <w:r w:rsidRPr="00A02652">
        <w:rPr>
          <w:b/>
          <w:sz w:val="26"/>
          <w:szCs w:val="26"/>
          <w:lang w:val="fr-FR"/>
        </w:rPr>
        <w:t xml:space="preserve"> Một “không gian sinh thái” mà ở đó tất cả các nhân tố sinh thái của môi trường năm trong giới hạn sinh thái cho phép loài đó tồn tại và phát triển gọi là </w:t>
      </w:r>
    </w:p>
    <w:p w14:paraId="58F18C18" w14:textId="3C363790" w:rsidR="001E7524" w:rsidRPr="00A02652" w:rsidRDefault="001E7524" w:rsidP="00A02652">
      <w:pPr>
        <w:tabs>
          <w:tab w:val="left" w:pos="1080"/>
        </w:tabs>
        <w:spacing w:line="23" w:lineRule="atLeast"/>
        <w:jc w:val="both"/>
        <w:rPr>
          <w:sz w:val="26"/>
          <w:szCs w:val="26"/>
          <w:lang w:val="fr-FR"/>
        </w:rPr>
      </w:pPr>
      <w:r w:rsidRPr="00A02652">
        <w:rPr>
          <w:sz w:val="26"/>
          <w:szCs w:val="26"/>
          <w:lang w:val="fr-FR"/>
        </w:rPr>
        <w:lastRenderedPageBreak/>
        <w:t>A. Ổ sinh thái</w:t>
      </w:r>
      <w:r w:rsidRPr="00A02652">
        <w:rPr>
          <w:sz w:val="26"/>
          <w:szCs w:val="26"/>
          <w:lang w:val="fr-FR"/>
        </w:rPr>
        <w:tab/>
        <w:t>.</w:t>
      </w:r>
      <w:r w:rsidRPr="00A02652">
        <w:rPr>
          <w:sz w:val="26"/>
          <w:szCs w:val="26"/>
          <w:lang w:val="fr-FR"/>
        </w:rPr>
        <w:tab/>
      </w:r>
      <w:r w:rsidRPr="00A02652">
        <w:rPr>
          <w:sz w:val="26"/>
          <w:szCs w:val="26"/>
          <w:lang w:val="fr-FR"/>
        </w:rPr>
        <w:tab/>
        <w:t>B. Nơi ở</w:t>
      </w:r>
      <w:r w:rsidRPr="00A02652">
        <w:rPr>
          <w:sz w:val="26"/>
          <w:szCs w:val="26"/>
          <w:lang w:val="fr-FR"/>
        </w:rPr>
        <w:tab/>
        <w:t>C. Sinh cảnh</w:t>
      </w:r>
      <w:r w:rsidRPr="00A02652">
        <w:rPr>
          <w:sz w:val="26"/>
          <w:szCs w:val="26"/>
          <w:lang w:val="fr-FR"/>
        </w:rPr>
        <w:tab/>
        <w:t xml:space="preserve">        </w:t>
      </w:r>
      <w:r w:rsidRPr="00A02652">
        <w:rPr>
          <w:sz w:val="26"/>
          <w:szCs w:val="26"/>
          <w:lang w:val="fr-FR"/>
        </w:rPr>
        <w:tab/>
        <w:t>D. Giới hạn sinh thái.</w:t>
      </w:r>
    </w:p>
    <w:p w14:paraId="555CBE13" w14:textId="5D42AA39" w:rsidR="001E7524" w:rsidRPr="00A02652" w:rsidRDefault="001E7524" w:rsidP="00A02652">
      <w:pPr>
        <w:tabs>
          <w:tab w:val="left" w:pos="1080"/>
        </w:tabs>
        <w:spacing w:line="23" w:lineRule="atLeast"/>
        <w:jc w:val="both"/>
        <w:rPr>
          <w:b/>
          <w:sz w:val="26"/>
          <w:szCs w:val="26"/>
        </w:rPr>
      </w:pPr>
      <w:r w:rsidRPr="00A02652">
        <w:rPr>
          <w:b/>
          <w:sz w:val="26"/>
          <w:szCs w:val="26"/>
        </w:rPr>
        <w:t xml:space="preserve">Câu 14. Nhóm cá thể nào dưới đây là một quần thể? </w:t>
      </w:r>
    </w:p>
    <w:p w14:paraId="61F4D177" w14:textId="77777777" w:rsidR="001E7524" w:rsidRPr="00A02652" w:rsidRDefault="001E7524" w:rsidP="00A02652">
      <w:pPr>
        <w:tabs>
          <w:tab w:val="left" w:pos="1080"/>
        </w:tabs>
        <w:spacing w:line="23" w:lineRule="atLeast"/>
        <w:jc w:val="both"/>
        <w:rPr>
          <w:sz w:val="26"/>
          <w:szCs w:val="26"/>
        </w:rPr>
      </w:pPr>
      <w:r w:rsidRPr="00A02652">
        <w:rPr>
          <w:sz w:val="26"/>
          <w:szCs w:val="26"/>
        </w:rPr>
        <w:t xml:space="preserve">A. Cây cỏ ven bờ                                                  </w:t>
      </w:r>
      <w:r w:rsidRPr="00A02652">
        <w:rPr>
          <w:sz w:val="26"/>
          <w:szCs w:val="26"/>
        </w:rPr>
        <w:tab/>
      </w:r>
      <w:r w:rsidRPr="00A02652">
        <w:rPr>
          <w:sz w:val="26"/>
          <w:szCs w:val="26"/>
        </w:rPr>
        <w:tab/>
        <w:t>B. Đàn cá rô trong ao.</w:t>
      </w:r>
    </w:p>
    <w:p w14:paraId="0814B805" w14:textId="77777777" w:rsidR="001E7524" w:rsidRPr="00A02652" w:rsidRDefault="001E7524" w:rsidP="00A02652">
      <w:pPr>
        <w:tabs>
          <w:tab w:val="left" w:pos="1080"/>
        </w:tabs>
        <w:spacing w:line="23" w:lineRule="atLeast"/>
        <w:jc w:val="both"/>
        <w:rPr>
          <w:sz w:val="26"/>
          <w:szCs w:val="26"/>
        </w:rPr>
      </w:pPr>
      <w:r w:rsidRPr="00A02652">
        <w:rPr>
          <w:sz w:val="26"/>
          <w:szCs w:val="26"/>
        </w:rPr>
        <w:t xml:space="preserve">C. Cá chép và cá vàng trong bể cá cảnh               </w:t>
      </w:r>
      <w:r w:rsidRPr="00A02652">
        <w:rPr>
          <w:sz w:val="26"/>
          <w:szCs w:val="26"/>
        </w:rPr>
        <w:tab/>
      </w:r>
      <w:r w:rsidRPr="00A02652">
        <w:rPr>
          <w:sz w:val="26"/>
          <w:szCs w:val="26"/>
        </w:rPr>
        <w:tab/>
        <w:t>D. Cây trong vườn</w:t>
      </w:r>
    </w:p>
    <w:p w14:paraId="4BC5874D" w14:textId="6443DBE8" w:rsidR="00872D6C" w:rsidRPr="00A02652" w:rsidRDefault="001E7524" w:rsidP="00A02652">
      <w:pPr>
        <w:jc w:val="both"/>
        <w:rPr>
          <w:sz w:val="26"/>
          <w:szCs w:val="26"/>
          <w:lang w:val="nb-NO"/>
        </w:rPr>
      </w:pPr>
      <w:r w:rsidRPr="00A02652">
        <w:rPr>
          <w:b/>
          <w:sz w:val="26"/>
          <w:szCs w:val="26"/>
        </w:rPr>
        <w:t xml:space="preserve">Câu 15: </w:t>
      </w:r>
      <w:r w:rsidR="00872D6C" w:rsidRPr="00A02652">
        <w:rPr>
          <w:sz w:val="26"/>
          <w:szCs w:val="26"/>
          <w:lang w:val="nb-NO"/>
        </w:rPr>
        <w:t xml:space="preserve">Hiện tượng cá thể rời bỏ quần thể này sang quần thể khác được gọi là: </w:t>
      </w:r>
    </w:p>
    <w:p w14:paraId="40E4D46D" w14:textId="6782D77D" w:rsidR="001E7524" w:rsidRPr="00A02652" w:rsidRDefault="00872D6C" w:rsidP="00A02652">
      <w:pPr>
        <w:jc w:val="both"/>
        <w:rPr>
          <w:sz w:val="26"/>
          <w:szCs w:val="26"/>
          <w:lang w:val="nb-NO"/>
        </w:rPr>
      </w:pPr>
      <w:r w:rsidRPr="00A02652">
        <w:rPr>
          <w:sz w:val="26"/>
          <w:szCs w:val="26"/>
          <w:lang w:val="nb-NO"/>
        </w:rPr>
        <w:t>A. mức sinh sản.</w:t>
      </w:r>
      <w:r w:rsidRPr="00A02652">
        <w:rPr>
          <w:sz w:val="26"/>
          <w:szCs w:val="26"/>
          <w:lang w:val="nb-NO"/>
        </w:rPr>
        <w:tab/>
      </w:r>
      <w:r w:rsidRPr="00A02652">
        <w:rPr>
          <w:sz w:val="26"/>
          <w:szCs w:val="26"/>
          <w:lang w:val="nb-NO"/>
        </w:rPr>
        <w:tab/>
        <w:t>B. mức tử vong.</w:t>
      </w:r>
      <w:r w:rsidRPr="00A02652">
        <w:rPr>
          <w:sz w:val="26"/>
          <w:szCs w:val="26"/>
          <w:lang w:val="nb-NO"/>
        </w:rPr>
        <w:tab/>
        <w:t>C. sự xuấ</w:t>
      </w:r>
      <w:r w:rsidR="00A02652" w:rsidRPr="00A02652">
        <w:rPr>
          <w:sz w:val="26"/>
          <w:szCs w:val="26"/>
          <w:lang w:val="nb-NO"/>
        </w:rPr>
        <w:t>t cư.</w:t>
      </w:r>
      <w:r w:rsidR="00A02652" w:rsidRPr="00A02652">
        <w:rPr>
          <w:sz w:val="26"/>
          <w:szCs w:val="26"/>
          <w:lang w:val="nb-NO"/>
        </w:rPr>
        <w:tab/>
      </w:r>
      <w:r w:rsidRPr="00A02652">
        <w:rPr>
          <w:sz w:val="26"/>
          <w:szCs w:val="26"/>
          <w:lang w:val="nb-NO"/>
        </w:rPr>
        <w:t>D. sự nhậ</w:t>
      </w:r>
      <w:r w:rsidR="0030009A" w:rsidRPr="00A02652">
        <w:rPr>
          <w:sz w:val="26"/>
          <w:szCs w:val="26"/>
          <w:lang w:val="nb-NO"/>
        </w:rPr>
        <w:t>p cư.</w:t>
      </w:r>
    </w:p>
    <w:p w14:paraId="06FE6E53" w14:textId="69DB25EA" w:rsidR="001E7524" w:rsidRPr="00A02652" w:rsidRDefault="001E7524" w:rsidP="00A02652">
      <w:pPr>
        <w:tabs>
          <w:tab w:val="left" w:pos="1080"/>
        </w:tabs>
        <w:spacing w:line="23" w:lineRule="atLeast"/>
        <w:jc w:val="both"/>
        <w:rPr>
          <w:sz w:val="26"/>
          <w:szCs w:val="26"/>
        </w:rPr>
      </w:pPr>
      <w:bookmarkStart w:id="0" w:name="_GoBack"/>
      <w:bookmarkEnd w:id="0"/>
    </w:p>
    <w:p w14:paraId="499BC963" w14:textId="77777777" w:rsidR="00566D21" w:rsidRPr="00A02652" w:rsidRDefault="00566D21" w:rsidP="00A02652">
      <w:pPr>
        <w:tabs>
          <w:tab w:val="left" w:pos="1080"/>
        </w:tabs>
        <w:spacing w:line="23" w:lineRule="atLeast"/>
        <w:jc w:val="both"/>
        <w:rPr>
          <w:sz w:val="26"/>
          <w:szCs w:val="26"/>
          <w:lang w:val="fr-FR"/>
        </w:rPr>
      </w:pPr>
    </w:p>
    <w:sectPr w:rsidR="00566D21" w:rsidRPr="00A02652" w:rsidSect="00074A85">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66F"/>
    <w:multiLevelType w:val="hybridMultilevel"/>
    <w:tmpl w:val="E0C4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85"/>
    <w:rsid w:val="0007119F"/>
    <w:rsid w:val="00074A85"/>
    <w:rsid w:val="001E7524"/>
    <w:rsid w:val="002A2C87"/>
    <w:rsid w:val="0030009A"/>
    <w:rsid w:val="0032796C"/>
    <w:rsid w:val="00391D14"/>
    <w:rsid w:val="003B4247"/>
    <w:rsid w:val="00415FA9"/>
    <w:rsid w:val="00566D21"/>
    <w:rsid w:val="006861DA"/>
    <w:rsid w:val="007737D2"/>
    <w:rsid w:val="00872D6C"/>
    <w:rsid w:val="00A02652"/>
    <w:rsid w:val="00B26FF2"/>
    <w:rsid w:val="00DF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079E"/>
  <w15:chartTrackingRefBased/>
  <w15:docId w15:val="{3AFBB4A6-7B91-4245-ABC7-2F605DA5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85"/>
    <w:pPr>
      <w:spacing w:after="120" w:line="276" w:lineRule="auto"/>
    </w:pPr>
    <w:rPr>
      <w:rFonts w:ascii="Times New Roman" w:eastAsia="Calibri" w:hAnsi="Times New Roman" w:cs="Times New Roman"/>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A85"/>
    <w:pPr>
      <w:ind w:left="720"/>
      <w:contextualSpacing/>
    </w:pPr>
  </w:style>
  <w:style w:type="character" w:customStyle="1" w:styleId="apple-converted-space">
    <w:name w:val="apple-converted-space"/>
    <w:rsid w:val="00DF5B81"/>
  </w:style>
  <w:style w:type="paragraph" w:customStyle="1" w:styleId="Style">
    <w:name w:val="Style"/>
    <w:rsid w:val="00DF5B8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minh</dc:creator>
  <cp:keywords/>
  <dc:description/>
  <cp:lastModifiedBy>Kim Anh Pham Thi</cp:lastModifiedBy>
  <cp:revision>7</cp:revision>
  <dcterms:created xsi:type="dcterms:W3CDTF">2020-04-16T08:59:00Z</dcterms:created>
  <dcterms:modified xsi:type="dcterms:W3CDTF">2020-04-18T07:49:00Z</dcterms:modified>
</cp:coreProperties>
</file>